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37169" w14:textId="3F49EB95" w:rsidR="003E3B08" w:rsidRPr="003E738B" w:rsidRDefault="0027659D" w:rsidP="0027659D">
      <w:pPr>
        <w:jc w:val="center"/>
        <w:rPr>
          <w:rFonts w:ascii="BIZ UDPゴシック" w:eastAsia="BIZ UDPゴシック" w:hAnsi="BIZ UDPゴシック"/>
          <w:b/>
          <w:color w:val="0070C0"/>
          <w:w w:val="66"/>
          <w:sz w:val="80"/>
          <w:szCs w:val="80"/>
        </w:rPr>
      </w:pPr>
      <w:r>
        <w:rPr>
          <w:b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3EFA6AD1" wp14:editId="3A5FC6FD">
                <wp:simplePos x="0" y="0"/>
                <wp:positionH relativeFrom="page">
                  <wp:posOffset>334360</wp:posOffset>
                </wp:positionH>
                <wp:positionV relativeFrom="paragraph">
                  <wp:posOffset>60216</wp:posOffset>
                </wp:positionV>
                <wp:extent cx="6965074" cy="9930168"/>
                <wp:effectExtent l="19050" t="19050" r="26670" b="139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074" cy="9930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12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5598E" id="正方形/長方形 8" o:spid="_x0000_s1026" style="position:absolute;margin-left:26.35pt;margin-top:4.75pt;width:548.45pt;height:781.9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" fillcolor="white [3212]" strokecolor="#0070c0" strokeweight="3.25pt">
                <w10:wrap anchorx="page"/>
              </v:rect>
            </w:pict>
          </mc:Fallback>
        </mc:AlternateContent>
      </w:r>
      <w:r w:rsidR="000C54C9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B53480" wp14:editId="52EC4E65">
                <wp:simplePos x="0" y="0"/>
                <wp:positionH relativeFrom="column">
                  <wp:posOffset>31750</wp:posOffset>
                </wp:positionH>
                <wp:positionV relativeFrom="paragraph">
                  <wp:posOffset>673100</wp:posOffset>
                </wp:positionV>
                <wp:extent cx="3689350" cy="228600"/>
                <wp:effectExtent l="0" t="0" r="635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228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4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8CF34" id="正方形/長方形 13" o:spid="_x0000_s1026" style="position:absolute;margin-left:2.5pt;margin-top:53pt;width:290.5pt;height:1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" fillcolor="window" stroked="f" strokeweight="1pt">
                <v:fill opacity="48573f"/>
              </v:rect>
            </w:pict>
          </mc:Fallback>
        </mc:AlternateContent>
      </w:r>
      <w:r w:rsidR="00545D59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3ACD895" wp14:editId="178685F4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597650" cy="508000"/>
                <wp:effectExtent l="0" t="0" r="0" b="63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508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4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5DA9A" id="正方形/長方形 12" o:spid="_x0000_s1026" style="position:absolute;margin-left:0;margin-top:4.95pt;width:519.5pt;height:40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" fillcolor="window" stroked="f" strokeweight="1pt">
                <v:fill opacity="48573f"/>
                <w10:wrap anchorx="margin"/>
              </v:rect>
            </w:pict>
          </mc:Fallback>
        </mc:AlternateContent>
      </w:r>
      <w:r w:rsidR="003E3B08" w:rsidRPr="003E738B">
        <w:rPr>
          <w:rFonts w:ascii="BIZ UDPゴシック" w:eastAsia="BIZ UDPゴシック" w:hAnsi="BIZ UDPゴシック" w:hint="eastAsia"/>
          <w:b/>
          <w:color w:val="0070C0"/>
          <w:w w:val="66"/>
          <w:sz w:val="80"/>
          <w:szCs w:val="80"/>
        </w:rPr>
        <w:t>第</w:t>
      </w:r>
      <w:r w:rsidR="003E3B08" w:rsidRPr="003E738B">
        <w:rPr>
          <w:rFonts w:ascii="BIZ UDPゴシック" w:eastAsia="BIZ UDPゴシック" w:hAnsi="BIZ UDPゴシック"/>
          <w:b/>
          <w:color w:val="0070C0"/>
          <w:w w:val="66"/>
          <w:sz w:val="80"/>
          <w:szCs w:val="80"/>
        </w:rPr>
        <w:t>2</w:t>
      </w:r>
      <w:r w:rsidR="004E124B">
        <w:rPr>
          <w:rFonts w:ascii="BIZ UDPゴシック" w:eastAsia="BIZ UDPゴシック" w:hAnsi="BIZ UDPゴシック"/>
          <w:b/>
          <w:color w:val="0070C0"/>
          <w:w w:val="66"/>
          <w:sz w:val="80"/>
          <w:szCs w:val="80"/>
        </w:rPr>
        <w:t>7</w:t>
      </w:r>
      <w:r w:rsidR="003E3B08" w:rsidRPr="003E738B">
        <w:rPr>
          <w:rFonts w:ascii="BIZ UDPゴシック" w:eastAsia="BIZ UDPゴシック" w:hAnsi="BIZ UDPゴシック"/>
          <w:b/>
          <w:color w:val="0070C0"/>
          <w:w w:val="66"/>
          <w:sz w:val="80"/>
          <w:szCs w:val="80"/>
        </w:rPr>
        <w:t>回ワールドユースミーティング202</w:t>
      </w:r>
      <w:r w:rsidR="004E124B">
        <w:rPr>
          <w:rFonts w:ascii="BIZ UDPゴシック" w:eastAsia="BIZ UDPゴシック" w:hAnsi="BIZ UDPゴシック"/>
          <w:b/>
          <w:color w:val="0070C0"/>
          <w:w w:val="66"/>
          <w:sz w:val="80"/>
          <w:szCs w:val="80"/>
        </w:rPr>
        <w:t>5</w:t>
      </w:r>
    </w:p>
    <w:p w14:paraId="0672B4D2" w14:textId="62D42EFD" w:rsidR="003E3B08" w:rsidRPr="003E738B" w:rsidRDefault="003E738B" w:rsidP="003E738B">
      <w:pPr>
        <w:spacing w:line="320" w:lineRule="exact"/>
        <w:ind w:firstLineChars="50" w:firstLine="140"/>
        <w:rPr>
          <w:rFonts w:ascii="BIZ UDPゴシック" w:eastAsia="BIZ UDPゴシック" w:hAnsi="BIZ UDPゴシック"/>
          <w:b/>
          <w:color w:val="00B0F0"/>
          <w:sz w:val="28"/>
          <w:szCs w:val="28"/>
        </w:rPr>
      </w:pPr>
      <w:r w:rsidRPr="003E738B">
        <w:rPr>
          <w:rFonts w:ascii="BIZ UDPゴシック" w:eastAsia="BIZ UDPゴシック" w:hAnsi="BIZ UDPゴシック" w:hint="eastAsia"/>
          <w:b/>
          <w:color w:val="00B0F0"/>
          <w:sz w:val="28"/>
          <w:szCs w:val="28"/>
        </w:rPr>
        <w:t>2</w:t>
      </w:r>
      <w:r w:rsidR="004E124B">
        <w:rPr>
          <w:rFonts w:ascii="BIZ UDPゴシック" w:eastAsia="BIZ UDPゴシック" w:hAnsi="BIZ UDPゴシック"/>
          <w:b/>
          <w:color w:val="00B0F0"/>
          <w:sz w:val="28"/>
          <w:szCs w:val="28"/>
        </w:rPr>
        <w:t>7</w:t>
      </w:r>
      <w:r w:rsidRPr="003E738B">
        <w:rPr>
          <w:rFonts w:ascii="BIZ UDPゴシック" w:eastAsia="BIZ UDPゴシック" w:hAnsi="BIZ UDPゴシック"/>
          <w:b/>
          <w:color w:val="00B0F0"/>
          <w:sz w:val="28"/>
          <w:szCs w:val="28"/>
          <w:vertAlign w:val="superscript"/>
        </w:rPr>
        <w:t>th</w:t>
      </w:r>
      <w:r w:rsidRPr="003E738B">
        <w:rPr>
          <w:rFonts w:ascii="BIZ UDPゴシック" w:eastAsia="BIZ UDPゴシック" w:hAnsi="BIZ UDPゴシック"/>
          <w:b/>
          <w:color w:val="00B0F0"/>
          <w:sz w:val="28"/>
          <w:szCs w:val="28"/>
        </w:rPr>
        <w:t xml:space="preserve"> WORLD YOUTH MEETING 202</w:t>
      </w:r>
      <w:r w:rsidR="004E124B">
        <w:rPr>
          <w:rFonts w:ascii="BIZ UDPゴシック" w:eastAsia="BIZ UDPゴシック" w:hAnsi="BIZ UDPゴシック"/>
          <w:b/>
          <w:color w:val="00B0F0"/>
          <w:sz w:val="28"/>
          <w:szCs w:val="28"/>
        </w:rPr>
        <w:t>5</w:t>
      </w:r>
    </w:p>
    <w:p w14:paraId="798F9083" w14:textId="62DC9B46" w:rsidR="003E738B" w:rsidRDefault="00E36B4F" w:rsidP="00FE3188">
      <w:pPr>
        <w:spacing w:line="32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w w:val="90"/>
        </w:rPr>
        <w:drawing>
          <wp:anchor distT="0" distB="0" distL="114300" distR="114300" simplePos="0" relativeHeight="251653120" behindDoc="1" locked="0" layoutInCell="1" allowOverlap="1" wp14:anchorId="10A49042" wp14:editId="4B3F4938">
            <wp:simplePos x="0" y="0"/>
            <wp:positionH relativeFrom="margin">
              <wp:posOffset>3602665</wp:posOffset>
            </wp:positionH>
            <wp:positionV relativeFrom="paragraph">
              <wp:posOffset>13335</wp:posOffset>
            </wp:positionV>
            <wp:extent cx="3148000" cy="2647714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26A129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41"/>
                    <a:stretch/>
                  </pic:blipFill>
                  <pic:spPr bwMode="auto">
                    <a:xfrm>
                      <a:off x="0" y="0"/>
                      <a:ext cx="3148000" cy="264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D76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54341B1" wp14:editId="6F7965F3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3840480" cy="220980"/>
                <wp:effectExtent l="0" t="0" r="7620" b="76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220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4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40F4A" id="正方形/長方形 2" o:spid="_x0000_s1026" style="position:absolute;margin-left:0;margin-top:16pt;width:302.4pt;height:17.4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" fillcolor="window" stroked="f" strokeweight="1pt">
                <v:fill opacity="48573f"/>
                <w10:wrap anchorx="margin"/>
              </v:rect>
            </w:pict>
          </mc:Fallback>
        </mc:AlternateContent>
      </w:r>
    </w:p>
    <w:p w14:paraId="13A7E296" w14:textId="2D6E375B" w:rsidR="003E3B08" w:rsidRPr="00E36B4F" w:rsidRDefault="003E3B08" w:rsidP="00FE3188">
      <w:pPr>
        <w:spacing w:line="320" w:lineRule="exact"/>
        <w:rPr>
          <w:rFonts w:ascii="BIZ UDPゴシック" w:eastAsia="BIZ UDPゴシック" w:hAnsi="BIZ UDPゴシック"/>
          <w:sz w:val="22"/>
        </w:rPr>
      </w:pPr>
      <w:r w:rsidRPr="00E36B4F">
        <w:rPr>
          <w:rFonts w:ascii="BIZ UDPゴシック" w:eastAsia="BIZ UDPゴシック" w:hAnsi="BIZ UDPゴシック"/>
          <w:sz w:val="22"/>
        </w:rPr>
        <w:t>主催</w:t>
      </w:r>
      <w:r w:rsidRPr="00E36B4F">
        <w:rPr>
          <w:rFonts w:ascii="BIZ UDPゴシック" w:eastAsia="BIZ UDPゴシック" w:hAnsi="BIZ UDPゴシック" w:hint="eastAsia"/>
          <w:sz w:val="22"/>
        </w:rPr>
        <w:t>：　日本福祉大学、一般社団法人</w:t>
      </w:r>
      <w:r w:rsidRPr="00E36B4F">
        <w:rPr>
          <w:rFonts w:ascii="BIZ UDPゴシック" w:eastAsia="BIZ UDPゴシック" w:hAnsi="BIZ UDPゴシック"/>
          <w:sz w:val="22"/>
        </w:rPr>
        <w:t xml:space="preserve"> ワールドユースミーティング</w:t>
      </w:r>
    </w:p>
    <w:p w14:paraId="2AAC44AC" w14:textId="6971258E" w:rsidR="000B1D9B" w:rsidRPr="00E36B4F" w:rsidRDefault="002071D9" w:rsidP="00FE3188">
      <w:pPr>
        <w:spacing w:line="320" w:lineRule="exact"/>
        <w:rPr>
          <w:rFonts w:ascii="BIZ UDPゴシック" w:eastAsia="BIZ UDPゴシック" w:hAnsi="BIZ UDPゴシック"/>
          <w:sz w:val="22"/>
        </w:rPr>
      </w:pPr>
      <w:r w:rsidRPr="00E36B4F">
        <w:rPr>
          <w:rFonts w:ascii="BIZ UDPゴシック" w:eastAsia="BIZ UDPゴシック" w:hAnsi="BIZ UDPゴシック" w:hint="eastAsia"/>
          <w:sz w:val="22"/>
        </w:rPr>
        <w:t>共催：　立命館大学、JICA</w:t>
      </w:r>
    </w:p>
    <w:p w14:paraId="7197B08D" w14:textId="1C92A1B9" w:rsidR="002071D9" w:rsidRPr="002071D9" w:rsidRDefault="00545D59" w:rsidP="00FE3188">
      <w:pPr>
        <w:spacing w:line="32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405309AD" wp14:editId="5DB73231">
                <wp:simplePos x="0" y="0"/>
                <wp:positionH relativeFrom="column">
                  <wp:posOffset>-50800</wp:posOffset>
                </wp:positionH>
                <wp:positionV relativeFrom="paragraph">
                  <wp:posOffset>171450</wp:posOffset>
                </wp:positionV>
                <wp:extent cx="3829050" cy="8636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863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D5E92" id="正方形/長方形 10" o:spid="_x0000_s1026" style="position:absolute;margin-left:-4pt;margin-top:13.5pt;width:301.5pt;height:68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" fillcolor="white [3212]" stroked="f" strokeweight="1pt">
                <v:fill opacity="48573f"/>
              </v:rect>
            </w:pict>
          </mc:Fallback>
        </mc:AlternateContent>
      </w:r>
    </w:p>
    <w:p w14:paraId="54B135B7" w14:textId="65990A15" w:rsidR="003E3B08" w:rsidRPr="003E3B08" w:rsidRDefault="00545D59" w:rsidP="003E3B08">
      <w:pPr>
        <w:rPr>
          <w:rFonts w:ascii="BIZ UDPゴシック" w:eastAsia="BIZ UDPゴシック" w:hAnsi="BIZ UDPゴシック"/>
          <w:lang w:eastAsia="zh-CN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7E2766A" wp14:editId="403C2055">
                <wp:simplePos x="0" y="0"/>
                <wp:positionH relativeFrom="column">
                  <wp:posOffset>-19050</wp:posOffset>
                </wp:positionH>
                <wp:positionV relativeFrom="paragraph">
                  <wp:posOffset>234950</wp:posOffset>
                </wp:positionV>
                <wp:extent cx="6540500" cy="66675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666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4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B1E7F" id="正方形/長方形 11" o:spid="_x0000_s1026" style="position:absolute;margin-left:-1.5pt;margin-top:18.5pt;width:515pt;height:52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" fillcolor="window" stroked="f" strokeweight="1pt">
                <v:fill opacity="48573f"/>
              </v:rect>
            </w:pict>
          </mc:Fallback>
        </mc:AlternateContent>
      </w:r>
    </w:p>
    <w:p w14:paraId="2D6688AB" w14:textId="06B2698A" w:rsidR="000B1D9B" w:rsidRPr="00E23B06" w:rsidRDefault="003E3B08" w:rsidP="00FE3188">
      <w:pPr>
        <w:spacing w:line="520" w:lineRule="exact"/>
        <w:rPr>
          <w:rFonts w:ascii="BIZ UDPゴシック" w:eastAsia="BIZ UDPゴシック" w:hAnsi="BIZ UDPゴシック"/>
          <w:b/>
          <w:color w:val="0070C0"/>
          <w:sz w:val="40"/>
          <w:szCs w:val="40"/>
        </w:rPr>
      </w:pPr>
      <w:r w:rsidRPr="000B1D9B">
        <w:rPr>
          <w:rFonts w:ascii="BIZ UDPゴシック" w:eastAsia="BIZ UDPゴシック" w:hAnsi="BIZ UDPゴシック" w:hint="eastAsia"/>
          <w:sz w:val="40"/>
          <w:szCs w:val="40"/>
        </w:rPr>
        <w:t>【大会テーマ】</w:t>
      </w:r>
      <w:r w:rsidRPr="00E23B06">
        <w:rPr>
          <w:rFonts w:ascii="BIZ UDPゴシック" w:eastAsia="BIZ UDPゴシック" w:hAnsi="BIZ UDPゴシック"/>
          <w:b/>
          <w:color w:val="0070C0"/>
          <w:sz w:val="40"/>
          <w:szCs w:val="40"/>
        </w:rPr>
        <w:t xml:space="preserve"> </w:t>
      </w:r>
      <w:r w:rsidR="00326B12" w:rsidRPr="00E23B06">
        <w:rPr>
          <w:rFonts w:ascii="BIZ UDPゴシック" w:eastAsia="BIZ UDPゴシック" w:hAnsi="BIZ UDPゴシック" w:hint="eastAsia"/>
          <w:b/>
          <w:color w:val="0070C0"/>
          <w:sz w:val="40"/>
          <w:szCs w:val="40"/>
        </w:rPr>
        <w:t>『</w:t>
      </w:r>
      <w:r w:rsidR="00326B12" w:rsidRPr="00E23B06">
        <w:rPr>
          <w:rFonts w:ascii="BIZ UDPゴシック" w:eastAsia="BIZ UDPゴシック" w:hAnsi="BIZ UDPゴシック"/>
          <w:b/>
          <w:color w:val="0070C0"/>
          <w:sz w:val="40"/>
          <w:szCs w:val="40"/>
        </w:rPr>
        <w:t>SDG16「平和と公正をすべての人に」</w:t>
      </w:r>
      <w:r w:rsidR="00326B12" w:rsidRPr="00E23B06">
        <w:rPr>
          <w:rFonts w:ascii="BIZ UDPゴシック" w:eastAsia="BIZ UDPゴシック" w:hAnsi="BIZ UDPゴシック" w:hint="eastAsia"/>
          <w:b/>
          <w:color w:val="0070C0"/>
          <w:sz w:val="40"/>
          <w:szCs w:val="40"/>
        </w:rPr>
        <w:t>』</w:t>
      </w:r>
    </w:p>
    <w:p w14:paraId="5195E422" w14:textId="25266075" w:rsidR="003E3B08" w:rsidRPr="00E23B06" w:rsidRDefault="00326B12" w:rsidP="00FE3188">
      <w:pPr>
        <w:spacing w:line="520" w:lineRule="exact"/>
        <w:ind w:firstLineChars="450" w:firstLine="1440"/>
        <w:rPr>
          <w:rFonts w:ascii="BIZ UDPゴシック" w:eastAsia="BIZ UDPゴシック" w:hAnsi="BIZ UDPゴシック"/>
          <w:b/>
          <w:color w:val="0070C0"/>
          <w:w w:val="80"/>
          <w:sz w:val="40"/>
          <w:szCs w:val="40"/>
        </w:rPr>
      </w:pPr>
      <w:r w:rsidRPr="00E23B06">
        <w:rPr>
          <w:rFonts w:ascii="BIZ UDPゴシック" w:eastAsia="BIZ UDPゴシック" w:hAnsi="BIZ UDPゴシック"/>
          <w:b/>
          <w:color w:val="0070C0"/>
          <w:w w:val="80"/>
          <w:sz w:val="40"/>
          <w:szCs w:val="40"/>
        </w:rPr>
        <w:t xml:space="preserve">“SDG16: Peace, Justice and Strong Institutions </w:t>
      </w:r>
      <w:r w:rsidR="003E3B08" w:rsidRPr="00E23B06">
        <w:rPr>
          <w:rFonts w:ascii="BIZ UDPゴシック" w:eastAsia="BIZ UDPゴシック" w:hAnsi="BIZ UDPゴシック"/>
          <w:b/>
          <w:color w:val="0070C0"/>
          <w:w w:val="80"/>
          <w:sz w:val="40"/>
          <w:szCs w:val="40"/>
        </w:rPr>
        <w:t>"</w:t>
      </w:r>
    </w:p>
    <w:p w14:paraId="7E5DC849" w14:textId="108F5413" w:rsidR="00FE3188" w:rsidRDefault="00FE3188" w:rsidP="002B798C">
      <w:pPr>
        <w:rPr>
          <w:rFonts w:ascii="BIZ UDPゴシック" w:eastAsia="BIZ UDPゴシック" w:hAnsi="BIZ UDPゴシック"/>
          <w:sz w:val="24"/>
          <w:szCs w:val="24"/>
        </w:rPr>
      </w:pPr>
    </w:p>
    <w:p w14:paraId="6ED993D9" w14:textId="0BE3194A" w:rsidR="003E3B08" w:rsidRPr="000B1D9B" w:rsidRDefault="003E3B08" w:rsidP="00CD6D76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0B1D9B">
        <w:rPr>
          <w:rFonts w:ascii="BIZ UDPゴシック" w:eastAsia="BIZ UDPゴシック" w:hAnsi="BIZ UDPゴシック" w:hint="eastAsia"/>
          <w:sz w:val="24"/>
          <w:szCs w:val="24"/>
        </w:rPr>
        <w:t>【日程】　令和</w:t>
      </w:r>
      <w:r w:rsidR="004E124B">
        <w:rPr>
          <w:rFonts w:ascii="BIZ UDPゴシック" w:eastAsia="BIZ UDPゴシック" w:hAnsi="BIZ UDPゴシック"/>
          <w:sz w:val="24"/>
          <w:szCs w:val="24"/>
        </w:rPr>
        <w:t>7</w:t>
      </w:r>
      <w:r w:rsidRPr="000B1D9B">
        <w:rPr>
          <w:rFonts w:ascii="BIZ UDPゴシック" w:eastAsia="BIZ UDPゴシック" w:hAnsi="BIZ UDPゴシック"/>
          <w:sz w:val="24"/>
          <w:szCs w:val="24"/>
        </w:rPr>
        <w:t>年</w:t>
      </w:r>
      <w:r w:rsidR="00CD6D76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0B1D9B">
        <w:rPr>
          <w:rFonts w:ascii="BIZ UDPゴシック" w:eastAsia="BIZ UDPゴシック" w:hAnsi="BIZ UDPゴシック"/>
          <w:sz w:val="24"/>
          <w:szCs w:val="24"/>
        </w:rPr>
        <w:t>8月</w:t>
      </w:r>
      <w:r w:rsidR="004E124B">
        <w:rPr>
          <w:rFonts w:ascii="BIZ UDPゴシック" w:eastAsia="BIZ UDPゴシック" w:hAnsi="BIZ UDPゴシック"/>
          <w:sz w:val="24"/>
          <w:szCs w:val="24"/>
        </w:rPr>
        <w:t>4</w:t>
      </w:r>
      <w:r w:rsidRPr="000B1D9B">
        <w:rPr>
          <w:rFonts w:ascii="BIZ UDPゴシック" w:eastAsia="BIZ UDPゴシック" w:hAnsi="BIZ UDPゴシック"/>
          <w:sz w:val="24"/>
          <w:szCs w:val="24"/>
        </w:rPr>
        <w:t>日（</w:t>
      </w:r>
      <w:r w:rsidR="004E124B">
        <w:rPr>
          <w:rFonts w:ascii="BIZ UDPゴシック" w:eastAsia="BIZ UDPゴシック" w:hAnsi="BIZ UDPゴシック" w:hint="eastAsia"/>
          <w:sz w:val="24"/>
          <w:szCs w:val="24"/>
        </w:rPr>
        <w:t>月</w:t>
      </w:r>
      <w:r w:rsidRPr="000B1D9B">
        <w:rPr>
          <w:rFonts w:ascii="BIZ UDPゴシック" w:eastAsia="BIZ UDPゴシック" w:hAnsi="BIZ UDPゴシック"/>
          <w:sz w:val="24"/>
          <w:szCs w:val="24"/>
        </w:rPr>
        <w:t>）13：00～17：00</w:t>
      </w:r>
      <w:r w:rsidR="002B798C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895E16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0B1D9B">
        <w:rPr>
          <w:rFonts w:ascii="BIZ UDPゴシック" w:eastAsia="BIZ UDPゴシック" w:hAnsi="BIZ UDPゴシック"/>
          <w:sz w:val="24"/>
          <w:szCs w:val="24"/>
        </w:rPr>
        <w:t>8月</w:t>
      </w:r>
      <w:r w:rsidR="004E124B">
        <w:rPr>
          <w:rFonts w:ascii="BIZ UDPゴシック" w:eastAsia="BIZ UDPゴシック" w:hAnsi="BIZ UDPゴシック"/>
          <w:sz w:val="24"/>
          <w:szCs w:val="24"/>
        </w:rPr>
        <w:t>5</w:t>
      </w:r>
      <w:r w:rsidRPr="000B1D9B">
        <w:rPr>
          <w:rFonts w:ascii="BIZ UDPゴシック" w:eastAsia="BIZ UDPゴシック" w:hAnsi="BIZ UDPゴシック"/>
          <w:sz w:val="24"/>
          <w:szCs w:val="24"/>
        </w:rPr>
        <w:t>日（</w:t>
      </w:r>
      <w:r w:rsidR="004E124B">
        <w:rPr>
          <w:rFonts w:ascii="BIZ UDPゴシック" w:eastAsia="BIZ UDPゴシック" w:hAnsi="BIZ UDPゴシック" w:hint="eastAsia"/>
          <w:sz w:val="24"/>
          <w:szCs w:val="24"/>
        </w:rPr>
        <w:t>火</w:t>
      </w:r>
      <w:r w:rsidRPr="000B1D9B">
        <w:rPr>
          <w:rFonts w:ascii="BIZ UDPゴシック" w:eastAsia="BIZ UDPゴシック" w:hAnsi="BIZ UDPゴシック"/>
          <w:sz w:val="24"/>
          <w:szCs w:val="24"/>
        </w:rPr>
        <w:t>）10：00～15：30</w:t>
      </w:r>
    </w:p>
    <w:p w14:paraId="2C09EB70" w14:textId="774FE3DE" w:rsidR="003E3B08" w:rsidRPr="000B1D9B" w:rsidRDefault="003E3B08" w:rsidP="00CD6D76">
      <w:pPr>
        <w:ind w:firstLineChars="100" w:firstLine="240"/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24"/>
          <w:szCs w:val="24"/>
        </w:rPr>
        <w:t>【場所】　日本福祉大学</w:t>
      </w:r>
      <w:r w:rsidR="00895E16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0B1D9B">
        <w:rPr>
          <w:rFonts w:ascii="BIZ UDPゴシック" w:eastAsia="BIZ UDPゴシック" w:hAnsi="BIZ UDPゴシック" w:hint="eastAsia"/>
          <w:sz w:val="24"/>
          <w:szCs w:val="24"/>
        </w:rPr>
        <w:t>東海キャンパス</w:t>
      </w:r>
      <w:r w:rsidR="00895E16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2B798C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（〒</w:t>
      </w:r>
      <w:r w:rsidRPr="000B1D9B">
        <w:rPr>
          <w:rFonts w:ascii="BIZ UDPゴシック" w:eastAsia="BIZ UDPゴシック" w:hAnsi="BIZ UDPゴシック"/>
          <w:sz w:val="18"/>
          <w:szCs w:val="18"/>
        </w:rPr>
        <w:t xml:space="preserve">477-0031　愛知県東海市大田町下浜田1071番地）　</w:t>
      </w:r>
    </w:p>
    <w:p w14:paraId="1399E80E" w14:textId="7CDA9732" w:rsidR="003E3B08" w:rsidRPr="000B1D9B" w:rsidRDefault="003E3B08" w:rsidP="002B798C">
      <w:pPr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CD6D76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="00CD6D76">
        <w:rPr>
          <w:rFonts w:ascii="BIZ UDPゴシック" w:eastAsia="BIZ UDPゴシック" w:hAnsi="BIZ UDPゴシック"/>
          <w:sz w:val="24"/>
          <w:szCs w:val="24"/>
        </w:rPr>
        <w:t xml:space="preserve">       </w:t>
      </w:r>
      <w:r w:rsidRPr="000B1D9B">
        <w:rPr>
          <w:rFonts w:ascii="BIZ UDPゴシック" w:eastAsia="BIZ UDPゴシック" w:hAnsi="BIZ UDPゴシック" w:hint="eastAsia"/>
          <w:sz w:val="24"/>
          <w:szCs w:val="24"/>
        </w:rPr>
        <w:t>立命館大学</w:t>
      </w:r>
      <w:r w:rsidR="00895E16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0B1D9B">
        <w:rPr>
          <w:rFonts w:ascii="BIZ UDPゴシック" w:eastAsia="BIZ UDPゴシック" w:hAnsi="BIZ UDPゴシック" w:hint="eastAsia"/>
          <w:sz w:val="24"/>
          <w:szCs w:val="24"/>
        </w:rPr>
        <w:t>びわこ・くさつキャンパス</w:t>
      </w:r>
      <w:r w:rsidR="002B798C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（〒</w:t>
      </w:r>
      <w:r w:rsidRPr="000B1D9B">
        <w:rPr>
          <w:rFonts w:ascii="BIZ UDPゴシック" w:eastAsia="BIZ UDPゴシック" w:hAnsi="BIZ UDPゴシック"/>
          <w:sz w:val="18"/>
          <w:szCs w:val="18"/>
        </w:rPr>
        <w:t>525-8577 滋賀県草津市野路東1丁目1-1）</w:t>
      </w:r>
    </w:p>
    <w:p w14:paraId="5C731765" w14:textId="67BA4355" w:rsidR="00B13F8C" w:rsidRDefault="000B1D9B" w:rsidP="00CD6D76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0B1D9B">
        <w:rPr>
          <w:rFonts w:ascii="BIZ UDPゴシック" w:eastAsia="BIZ UDPゴシック" w:hAnsi="BIZ UDPゴシック" w:hint="eastAsia"/>
          <w:sz w:val="24"/>
          <w:szCs w:val="24"/>
          <w:lang w:eastAsia="zh-CN"/>
        </w:rPr>
        <w:t>【</w:t>
      </w:r>
      <w:r w:rsidRPr="00895E16">
        <w:rPr>
          <w:rFonts w:ascii="BIZ UDPゴシック" w:eastAsia="BIZ UDPゴシック" w:hAnsi="BIZ UDPゴシック" w:hint="eastAsia"/>
          <w:w w:val="66"/>
          <w:sz w:val="24"/>
          <w:szCs w:val="24"/>
          <w:lang w:eastAsia="zh-CN"/>
        </w:rPr>
        <w:t>参加費</w:t>
      </w:r>
      <w:r w:rsidRPr="000B1D9B">
        <w:rPr>
          <w:rFonts w:ascii="BIZ UDPゴシック" w:eastAsia="BIZ UDPゴシック" w:hAnsi="BIZ UDPゴシック" w:hint="eastAsia"/>
          <w:sz w:val="24"/>
          <w:szCs w:val="24"/>
          <w:lang w:eastAsia="zh-CN"/>
        </w:rPr>
        <w:t>】　無料</w:t>
      </w:r>
    </w:p>
    <w:p w14:paraId="577E1ADD" w14:textId="3B651CF4" w:rsidR="00B13F8C" w:rsidRDefault="00B13F8C" w:rsidP="00CD6D76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</w:p>
    <w:p w14:paraId="3594491B" w14:textId="5D17BEF6" w:rsidR="00E40920" w:rsidRPr="00E919FF" w:rsidRDefault="00E40920" w:rsidP="0054377C">
      <w:pPr>
        <w:spacing w:line="500" w:lineRule="exact"/>
        <w:ind w:firstLineChars="100" w:firstLine="360"/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</w:pP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集まれ交流の場</w:t>
      </w:r>
      <w:r w:rsidR="00933D93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 xml:space="preserve">　ここが君の出番だ！</w:t>
      </w:r>
      <w:r w:rsidR="00180017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日本が好</w:t>
      </w:r>
      <w:r w:rsidR="0029519A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きな海外の参加者。</w:t>
      </w:r>
    </w:p>
    <w:p w14:paraId="278B71DB" w14:textId="40238E4A" w:rsidR="006C1EE1" w:rsidRPr="00E919FF" w:rsidRDefault="00FD3C13" w:rsidP="0054377C">
      <w:pPr>
        <w:spacing w:line="500" w:lineRule="exact"/>
        <w:ind w:firstLineChars="100" w:firstLine="360"/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</w:pP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世界との</w:t>
      </w:r>
      <w:r w:rsidR="006C1EE1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「</w:t>
      </w: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対面</w:t>
      </w:r>
      <w:r w:rsidR="006C1EE1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」「</w:t>
      </w: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交流</w:t>
      </w:r>
      <w:r w:rsidR="006C1EE1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」</w:t>
      </w:r>
      <w:r w:rsidR="00AC1FAE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「</w:t>
      </w:r>
      <w:r w:rsidR="0050161E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君の</w:t>
      </w:r>
      <w:r w:rsidR="009C1A41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世界への</w:t>
      </w: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呼びかけ」</w:t>
      </w:r>
    </w:p>
    <w:p w14:paraId="7BF8EB7E" w14:textId="1D718C7A" w:rsidR="003261D7" w:rsidRPr="00E919FF" w:rsidRDefault="003261D7" w:rsidP="0054377C">
      <w:pPr>
        <w:spacing w:line="500" w:lineRule="exact"/>
        <w:ind w:firstLineChars="100" w:firstLine="360"/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</w:pP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日本語＋翻訳支援</w:t>
      </w: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OK</w:t>
      </w: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 xml:space="preserve">！　</w:t>
      </w:r>
      <w:r w:rsidR="00FE4980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英語学習中の高校生に伝わる工夫こそ、やさしさ</w:t>
      </w:r>
      <w:r w:rsidR="007372A2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、</w:t>
      </w:r>
      <w:r w:rsidR="008205B6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思いがとどくぞ</w:t>
      </w:r>
      <w:r w:rsidR="00FE4980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  <w:highlight w:val="yellow"/>
        </w:rPr>
        <w:t>。</w:t>
      </w:r>
    </w:p>
    <w:p w14:paraId="3B5BB6EF" w14:textId="4CC5F714" w:rsidR="009C1A41" w:rsidRPr="00E919FF" w:rsidRDefault="00DD24E9" w:rsidP="0027659D">
      <w:pPr>
        <w:spacing w:line="480" w:lineRule="exact"/>
        <w:ind w:firstLineChars="100" w:firstLine="400"/>
        <w:rPr>
          <w:rFonts w:asciiTheme="majorBidi" w:eastAsia="AR PＰＯＰ４B" w:hAnsiTheme="majorBidi" w:cstheme="majorBidi"/>
          <w:color w:val="1F3864" w:themeColor="accent1" w:themeShade="80"/>
          <w:sz w:val="40"/>
          <w:szCs w:val="40"/>
        </w:rPr>
      </w:pPr>
      <w:r w:rsidRPr="00E919FF">
        <w:rPr>
          <w:rFonts w:asciiTheme="majorBidi" w:eastAsia="AR PＰＯＰ４B" w:hAnsiTheme="majorBidi" w:cstheme="majorBidi"/>
          <w:color w:val="1F3864" w:themeColor="accent1" w:themeShade="80"/>
          <w:sz w:val="40"/>
          <w:szCs w:val="40"/>
        </w:rPr>
        <w:t>単独プレゼンテーション</w:t>
      </w:r>
      <w:r w:rsidR="00E40920" w:rsidRPr="00E919FF">
        <w:rPr>
          <w:rFonts w:asciiTheme="majorBidi" w:eastAsia="AR PＰＯＰ４B" w:hAnsiTheme="majorBidi" w:cstheme="majorBidi"/>
          <w:color w:val="1F3864" w:themeColor="accent1" w:themeShade="80"/>
          <w:sz w:val="40"/>
          <w:szCs w:val="40"/>
        </w:rPr>
        <w:t>・協働プレゼンテーション</w:t>
      </w:r>
    </w:p>
    <w:p w14:paraId="67520D95" w14:textId="7A7D9833" w:rsidR="005A3FAE" w:rsidRPr="00E919FF" w:rsidRDefault="0090451B" w:rsidP="0027659D">
      <w:pPr>
        <w:spacing w:line="480" w:lineRule="exact"/>
        <w:ind w:firstLineChars="100" w:firstLine="360"/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</w:pPr>
      <w:r w:rsidRPr="00E919FF">
        <w:rPr>
          <w:rFonts w:asciiTheme="majorBidi" w:eastAsia="BIZ UDPゴシック" w:hAnsiTheme="majorBidi" w:cstheme="majorBidi"/>
          <w:color w:val="1F3864" w:themeColor="accent1" w:themeShade="80"/>
          <w:sz w:val="36"/>
          <w:szCs w:val="36"/>
        </w:rPr>
        <w:t>・</w:t>
      </w:r>
      <w:r w:rsidR="00DD24E9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英語</w:t>
      </w:r>
      <w:r w:rsidR="00A73B4E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探究の成果を発信</w:t>
      </w: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・</w:t>
      </w:r>
      <w:r w:rsidR="0017595B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楽しかった旅行</w:t>
      </w: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・</w:t>
      </w:r>
      <w:r w:rsidR="00DD24E9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カンボジア訪問報告</w:t>
      </w: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・</w:t>
      </w:r>
      <w:r w:rsidR="005A3FAE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民主主義っていいな</w:t>
      </w:r>
      <w:r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・</w:t>
      </w:r>
      <w:r w:rsidR="004F4142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日本大好き</w:t>
      </w:r>
      <w:r w:rsidR="00DA4BC6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・</w:t>
      </w:r>
      <w:r w:rsidR="00B26185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 xml:space="preserve">　アフガニスタンの高校生への手紙</w:t>
      </w:r>
      <w:r w:rsidR="00484513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>、　国連を応援する</w:t>
      </w:r>
      <w:r w:rsidR="009B302C" w:rsidRPr="00E919FF">
        <w:rPr>
          <w:rFonts w:asciiTheme="majorBidi" w:eastAsia="AR PＰＯＰ４B" w:hAnsiTheme="majorBidi" w:cstheme="majorBidi"/>
          <w:color w:val="1F3864" w:themeColor="accent1" w:themeShade="80"/>
          <w:sz w:val="36"/>
          <w:szCs w:val="36"/>
        </w:rPr>
        <w:t xml:space="preserve">ぞ！　</w:t>
      </w:r>
    </w:p>
    <w:p w14:paraId="7BA48D50" w14:textId="3F44E6D8" w:rsidR="009C1A41" w:rsidRPr="00E919FF" w:rsidRDefault="00541290" w:rsidP="009C1A41">
      <w:pPr>
        <w:ind w:firstLineChars="100" w:firstLine="210"/>
        <w:rPr>
          <w:rFonts w:asciiTheme="majorBidi" w:eastAsia="AR PＰＯＰ４B" w:hAnsiTheme="majorBidi" w:cstheme="majorBidi"/>
          <w:color w:val="1F3864" w:themeColor="accent1" w:themeShade="80"/>
          <w:sz w:val="48"/>
          <w:szCs w:val="48"/>
        </w:rPr>
      </w:pPr>
      <w:r w:rsidRPr="00E919FF"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0" locked="0" layoutInCell="1" allowOverlap="1" wp14:anchorId="53A499C8" wp14:editId="0ACEF28F">
            <wp:simplePos x="0" y="0"/>
            <wp:positionH relativeFrom="margin">
              <wp:posOffset>5124118</wp:posOffset>
            </wp:positionH>
            <wp:positionV relativeFrom="paragraph">
              <wp:posOffset>133663</wp:posOffset>
            </wp:positionV>
            <wp:extent cx="1463675" cy="1463675"/>
            <wp:effectExtent l="304800" t="304800" r="269875" b="288925"/>
            <wp:wrapSquare wrapText="bothSides"/>
            <wp:docPr id="656162948" name="図 8" descr="男性の顔の絵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62948" name="図 8" descr="男性の顔の絵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620">
                      <a:off x="0" y="0"/>
                      <a:ext cx="146367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A41" w:rsidRPr="00E919FF">
        <w:rPr>
          <w:rFonts w:asciiTheme="majorBidi" w:eastAsia="AR PＰＯＰ４B" w:hAnsiTheme="majorBidi" w:cstheme="majorBidi"/>
          <w:color w:val="1F3864" w:themeColor="accent1" w:themeShade="80"/>
          <w:sz w:val="48"/>
          <w:szCs w:val="48"/>
        </w:rPr>
        <w:t>ポスターセッション</w:t>
      </w:r>
    </w:p>
    <w:p w14:paraId="62CF06F2" w14:textId="6CB1DDD6" w:rsidR="005A3FAE" w:rsidRPr="00E919FF" w:rsidRDefault="009C1A41" w:rsidP="0027659D">
      <w:pPr>
        <w:spacing w:line="520" w:lineRule="exact"/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</w:pPr>
      <w:r w:rsidRPr="00E919FF">
        <w:rPr>
          <w:rFonts w:asciiTheme="majorBidi" w:eastAsia="BIZ UDPゴシック" w:hAnsiTheme="majorBidi" w:cstheme="majorBidi"/>
          <w:color w:val="1F3864" w:themeColor="accent1" w:themeShade="80"/>
          <w:sz w:val="48"/>
          <w:szCs w:val="48"/>
        </w:rPr>
        <w:t xml:space="preserve">　</w:t>
      </w:r>
      <w:r w:rsidR="00DB2381"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>近くの君と話しあう、英語で、翻訳機を使って</w:t>
      </w:r>
    </w:p>
    <w:p w14:paraId="575E3A7E" w14:textId="6BCCF334" w:rsidR="003628F2" w:rsidRPr="00E919FF" w:rsidRDefault="00DB2381" w:rsidP="0027659D">
      <w:pPr>
        <w:spacing w:line="520" w:lineRule="exact"/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</w:pPr>
      <w:r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 xml:space="preserve">　</w:t>
      </w:r>
      <w:r w:rsidR="00DC2D03"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 xml:space="preserve">　</w:t>
      </w:r>
      <w:r w:rsidR="0067252C"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>教科書のあの国が人の</w:t>
      </w:r>
      <w:r w:rsidR="009143EF"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>顔</w:t>
      </w:r>
      <w:r w:rsidR="0067252C"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>に変わる　体験</w:t>
      </w:r>
    </w:p>
    <w:p w14:paraId="126815B0" w14:textId="6DC768BC" w:rsidR="000B1D9B" w:rsidRDefault="003628F2" w:rsidP="0027659D">
      <w:pPr>
        <w:spacing w:line="520" w:lineRule="exact"/>
        <w:rPr>
          <w:rFonts w:ascii="BIZ UDPゴシック" w:eastAsia="BIZ UDPゴシック" w:hAnsi="BIZ UDPゴシック"/>
          <w:sz w:val="24"/>
          <w:szCs w:val="24"/>
        </w:rPr>
      </w:pPr>
      <w:r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 xml:space="preserve">　</w:t>
      </w:r>
      <w:r w:rsidR="0090451B"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>おしゃべるして帰る、そ</w:t>
      </w:r>
      <w:r w:rsidR="00DA4BC6"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>の思いで</w:t>
      </w:r>
      <w:r w:rsidR="00141798" w:rsidRPr="00E919FF">
        <w:rPr>
          <w:rFonts w:asciiTheme="majorBidi" w:eastAsia="AR PＰＯＰ４B" w:hAnsiTheme="majorBidi" w:cstheme="majorBidi"/>
          <w:color w:val="1F3864" w:themeColor="accent1" w:themeShade="80"/>
          <w:sz w:val="32"/>
          <w:szCs w:val="32"/>
        </w:rPr>
        <w:t>、世界が近くに見えてくる。</w:t>
      </w:r>
      <w:r w:rsidR="00B13F8C" w:rsidRPr="00E919FF">
        <w:rPr>
          <w:rFonts w:asciiTheme="majorBidi" w:eastAsia="BIZ UDPゴシック" w:hAnsiTheme="majorBidi" w:cstheme="majorBidi"/>
          <w:sz w:val="48"/>
          <w:szCs w:val="48"/>
        </w:rPr>
        <w:br/>
      </w:r>
      <w:r w:rsidR="005443D0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　　</w:t>
      </w:r>
      <w:r w:rsidR="003E0E2E" w:rsidRPr="005443D0">
        <w:rPr>
          <w:rFonts w:ascii="BIZ UDPゴシック" w:eastAsia="BIZ UDPゴシック" w:hAnsi="BIZ UDPゴシック" w:hint="eastAsia"/>
          <w:sz w:val="24"/>
          <w:szCs w:val="24"/>
          <w:highlight w:val="yellow"/>
        </w:rPr>
        <w:t xml:space="preserve">生涯英語を使っていく　世界と向き合う　　</w:t>
      </w:r>
      <w:r w:rsidR="005853B2" w:rsidRPr="005443D0">
        <w:rPr>
          <w:rFonts w:ascii="BIZ UDPゴシック" w:eastAsia="BIZ UDPゴシック" w:hAnsi="BIZ UDPゴシック" w:hint="eastAsia"/>
          <w:sz w:val="24"/>
          <w:szCs w:val="24"/>
          <w:highlight w:val="yellow"/>
        </w:rPr>
        <w:t>出発点</w:t>
      </w:r>
    </w:p>
    <w:p w14:paraId="291614A8" w14:textId="596956A0" w:rsidR="005D2267" w:rsidRDefault="005D2267" w:rsidP="00402CC1">
      <w:pPr>
        <w:rPr>
          <w:rFonts w:ascii="BIZ UDPゴシック" w:eastAsia="BIZ UDPゴシック" w:hAnsi="BIZ UDPゴシック"/>
          <w:sz w:val="24"/>
          <w:szCs w:val="24"/>
        </w:rPr>
      </w:pPr>
    </w:p>
    <w:p w14:paraId="1413CBB1" w14:textId="1609EBE3" w:rsidR="005D2267" w:rsidRDefault="0027659D" w:rsidP="00402CC1">
      <w:pPr>
        <w:rPr>
          <w:rFonts w:ascii="BIZ UDPゴシック" w:eastAsia="BIZ UDPゴシック" w:hAnsi="BIZ UDPゴシック"/>
          <w:sz w:val="24"/>
          <w:szCs w:val="24"/>
        </w:rPr>
      </w:pPr>
      <w:r w:rsidRPr="0027659D">
        <w:rPr>
          <w:b/>
          <w:noProof/>
          <w:color w:val="00B0F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3DB0A45" wp14:editId="5DB12230">
            <wp:simplePos x="0" y="0"/>
            <wp:positionH relativeFrom="column">
              <wp:posOffset>566173</wp:posOffset>
            </wp:positionH>
            <wp:positionV relativeFrom="paragraph">
              <wp:posOffset>32385</wp:posOffset>
            </wp:positionV>
            <wp:extent cx="4922520" cy="695960"/>
            <wp:effectExtent l="0" t="0" r="0" b="8890"/>
            <wp:wrapSquare wrapText="bothSides"/>
            <wp:docPr id="375643513" name="図 1" descr="グラフ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23091" name="図 1" descr="グラフ&#10;&#10;AI 生成コンテンツは誤りを含む可能性があります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BE365" w14:textId="77777777" w:rsidR="005D2267" w:rsidRDefault="005D2267" w:rsidP="00402CC1">
      <w:pPr>
        <w:rPr>
          <w:rFonts w:ascii="BIZ UDPゴシック" w:eastAsia="BIZ UDPゴシック" w:hAnsi="BIZ UDPゴシック"/>
          <w:sz w:val="24"/>
          <w:szCs w:val="24"/>
        </w:rPr>
      </w:pPr>
    </w:p>
    <w:p w14:paraId="23931604" w14:textId="77777777" w:rsidR="005D2267" w:rsidRDefault="005D2267" w:rsidP="00402CC1">
      <w:pPr>
        <w:rPr>
          <w:rFonts w:ascii="BIZ UDPゴシック" w:eastAsia="BIZ UDPゴシック" w:hAnsi="BIZ UDPゴシック"/>
          <w:sz w:val="24"/>
          <w:szCs w:val="24"/>
        </w:rPr>
      </w:pPr>
    </w:p>
    <w:p w14:paraId="59211175" w14:textId="77777777" w:rsidR="005D2267" w:rsidRDefault="005D2267" w:rsidP="00402CC1">
      <w:pPr>
        <w:rPr>
          <w:rFonts w:ascii="BIZ UDPゴシック" w:eastAsia="BIZ UDPゴシック" w:hAnsi="BIZ UDPゴシック"/>
          <w:sz w:val="24"/>
          <w:szCs w:val="24"/>
        </w:rPr>
      </w:pPr>
    </w:p>
    <w:p w14:paraId="71F2E118" w14:textId="77777777" w:rsidR="005D2267" w:rsidRDefault="005D2267" w:rsidP="00402CC1">
      <w:pPr>
        <w:rPr>
          <w:rFonts w:ascii="BIZ UDPゴシック" w:eastAsia="BIZ UDPゴシック" w:hAnsi="BIZ UDPゴシック"/>
          <w:sz w:val="24"/>
          <w:szCs w:val="24"/>
        </w:rPr>
      </w:pPr>
    </w:p>
    <w:p w14:paraId="0C04A297" w14:textId="1EF8B9CA" w:rsidR="005D2267" w:rsidRDefault="003D5F3F" w:rsidP="00402CC1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lastRenderedPageBreak/>
        <w:t>交流イメージ</w:t>
      </w:r>
    </w:p>
    <w:p w14:paraId="6FD7D6B6" w14:textId="7AC9C354" w:rsidR="005D2267" w:rsidRDefault="00837BFF" w:rsidP="00402CC1">
      <w:pPr>
        <w:rPr>
          <w:rFonts w:ascii="BIZ UDPゴシック" w:eastAsia="BIZ UDPゴシック" w:hAnsi="BIZ UDPゴシック"/>
          <w:sz w:val="24"/>
          <w:szCs w:val="24"/>
        </w:rPr>
      </w:pPr>
      <w:r w:rsidRPr="00837BFF">
        <w:rPr>
          <w:rFonts w:ascii="BIZ UDPゴシック" w:eastAsia="BIZ UDPゴシック" w:hAnsi="BIZ UDPゴシック"/>
          <w:sz w:val="24"/>
          <w:szCs w:val="24"/>
        </w:rPr>
        <w:drawing>
          <wp:inline distT="0" distB="0" distL="0" distR="0" wp14:anchorId="29576E3F" wp14:editId="4D78061C">
            <wp:extent cx="6645910" cy="2632710"/>
            <wp:effectExtent l="0" t="0" r="2540" b="0"/>
            <wp:docPr id="573200056" name="図 1" descr="屋内, グループ, 写真, 部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00056" name="図 1" descr="屋内, グループ, 写真, 部屋 が含まれている画像&#10;&#10;AI 生成コンテンツは誤りを含む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10F5" w14:textId="77777777" w:rsidR="005D2267" w:rsidRDefault="005D2267" w:rsidP="00402CC1">
      <w:pPr>
        <w:rPr>
          <w:rFonts w:ascii="BIZ UDPゴシック" w:eastAsia="BIZ UDPゴシック" w:hAnsi="BIZ UDPゴシック"/>
          <w:sz w:val="24"/>
          <w:szCs w:val="24"/>
        </w:rPr>
      </w:pPr>
    </w:p>
    <w:p w14:paraId="3E14C80B" w14:textId="333DE975" w:rsidR="003E3B08" w:rsidRPr="00FA7C24" w:rsidRDefault="00B13F8C" w:rsidP="00F2538B">
      <w:pPr>
        <w:spacing w:line="160" w:lineRule="exact"/>
        <w:rPr>
          <w:rFonts w:ascii="BIZ UDPゴシック" w:eastAsia="DengXian" w:hAnsi="BIZ UDPゴシック"/>
          <w:lang w:eastAsia="zh-C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55BE6AD" wp14:editId="1ECDA980">
            <wp:simplePos x="0" y="0"/>
            <wp:positionH relativeFrom="margin">
              <wp:posOffset>2165985</wp:posOffset>
            </wp:positionH>
            <wp:positionV relativeFrom="paragraph">
              <wp:posOffset>86360</wp:posOffset>
            </wp:positionV>
            <wp:extent cx="2331720" cy="1566545"/>
            <wp:effectExtent l="0" t="0" r="0" b="0"/>
            <wp:wrapSquare wrapText="bothSides"/>
            <wp:docPr id="3" name="図 3" descr="E:\070_東海事務部\010_東海事務室\2024年度\0300．国際福祉開発学部\16.国際交流ファシリテーション（WYM)\03_後援関係\01_後援名義申請\00_元データ\wy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70_東海事務部\010_東海事務室\2024年度\0300．国際福祉開発学部\16.国際交流ファシリテーション（WYM)\03_後援関係\01_後援名義申請\00_元データ\wym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4AF3FC" wp14:editId="4E8849B0">
            <wp:simplePos x="0" y="0"/>
            <wp:positionH relativeFrom="column">
              <wp:posOffset>123825</wp:posOffset>
            </wp:positionH>
            <wp:positionV relativeFrom="paragraph">
              <wp:posOffset>145415</wp:posOffset>
            </wp:positionV>
            <wp:extent cx="1988820" cy="1485900"/>
            <wp:effectExtent l="0" t="0" r="0" b="0"/>
            <wp:wrapSquare wrapText="bothSides"/>
            <wp:docPr id="4" name="図 4" descr="E:\070_東海事務部\010_東海事務室\2024年度\0300．国際福祉開発学部\16.国際交流ファシリテーション（WYM)\03_後援関係\01_後援名義申請\00_元データ\wy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70_東海事務部\010_東海事務室\2024年度\0300．国際福祉開発学部\16.国際交流ファシリテーション（WYM)\03_後援関係\01_後援名義申請\00_元データ\wym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F7EF3EF" wp14:editId="5D7FCC56">
            <wp:simplePos x="0" y="0"/>
            <wp:positionH relativeFrom="column">
              <wp:posOffset>4578350</wp:posOffset>
            </wp:positionH>
            <wp:positionV relativeFrom="paragraph">
              <wp:posOffset>88265</wp:posOffset>
            </wp:positionV>
            <wp:extent cx="2072005" cy="1551305"/>
            <wp:effectExtent l="0" t="0" r="4445" b="0"/>
            <wp:wrapSquare wrapText="bothSides"/>
            <wp:docPr id="5" name="図 5" descr="E:\070_東海事務部\010_東海事務室\2024年度\0300．国際福祉開発学部\16.国際交流ファシリテーション（WYM)\03_後援関係\01_後援名義申請\00_元データ\wy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70_東海事務部\010_東海事務室\2024年度\0300．国際福祉開発学部\16.国際交流ファシリテーション（WYM)\03_後援関係\01_後援名義申請\00_元データ\wym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B364C" w14:textId="6931EB78" w:rsidR="003E3B08" w:rsidRPr="000B1D9B" w:rsidRDefault="000045B2" w:rsidP="003E738B">
      <w:pPr>
        <w:ind w:firstLineChars="200" w:firstLine="420"/>
        <w:rPr>
          <w:rFonts w:ascii="BIZ UDPゴシック" w:eastAsia="BIZ UDPゴシック" w:hAnsi="BIZ UDPゴシック"/>
          <w:sz w:val="24"/>
          <w:szCs w:val="24"/>
          <w:lang w:eastAsia="zh-CN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63517A8" wp14:editId="55E8C415">
                <wp:simplePos x="0" y="0"/>
                <wp:positionH relativeFrom="margin">
                  <wp:align>left</wp:align>
                </wp:positionH>
                <wp:positionV relativeFrom="paragraph">
                  <wp:posOffset>1554524</wp:posOffset>
                </wp:positionV>
                <wp:extent cx="6644640" cy="3223260"/>
                <wp:effectExtent l="0" t="0" r="22860" b="1524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3223260"/>
                        </a:xfrm>
                        <a:prstGeom prst="roundRect">
                          <a:avLst>
                            <a:gd name="adj" fmla="val 3924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  <a:alpha val="47000"/>
                          </a:schemeClr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DD9FE" id="四角形: 角を丸くする 1" o:spid="_x0000_s1026" style="position:absolute;margin-left:0;margin-top:122.4pt;width:523.2pt;height:253.8pt;z-index:-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" fillcolor="#b4c6e7 [1300]" strokecolor="#2e74b5 [2408]" strokeweight="1.5pt">
                <v:fill opacity="30840f"/>
                <v:stroke joinstyle="miter"/>
                <w10:wrap anchorx="margin"/>
              </v:roundrect>
            </w:pict>
          </mc:Fallback>
        </mc:AlternateContent>
      </w:r>
      <w:r w:rsidR="003E3B08" w:rsidRPr="000B1D9B">
        <w:rPr>
          <w:rFonts w:ascii="BIZ UDPゴシック" w:eastAsia="BIZ UDPゴシック" w:hAnsi="BIZ UDPゴシック" w:hint="eastAsia"/>
          <w:sz w:val="24"/>
          <w:szCs w:val="24"/>
          <w:lang w:eastAsia="zh-CN"/>
        </w:rPr>
        <w:t>【参加校（予定）】</w:t>
      </w:r>
    </w:p>
    <w:p w14:paraId="666ED574" w14:textId="27284A64" w:rsidR="003E3B08" w:rsidRPr="000B1D9B" w:rsidRDefault="003E3B08" w:rsidP="00FE3188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</w:rPr>
        <w:t>＜国内からの参加＞</w:t>
      </w:r>
    </w:p>
    <w:p w14:paraId="44FFA6CC" w14:textId="57438F8D" w:rsidR="003E3B08" w:rsidRPr="000B1D9B" w:rsidRDefault="003E3B08" w:rsidP="00FE3188">
      <w:pPr>
        <w:spacing w:line="200" w:lineRule="exact"/>
        <w:ind w:firstLineChars="300" w:firstLine="540"/>
        <w:rPr>
          <w:rFonts w:ascii="BIZ UDPゴシック" w:eastAsia="BIZ UDPゴシック" w:hAnsi="BIZ UDPゴシック" w:hint="eastAsia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  <w:lang w:eastAsia="zh-TW"/>
        </w:rPr>
        <w:t>大　学</w:t>
      </w:r>
      <w:r w:rsidRPr="000B1D9B">
        <w:rPr>
          <w:rFonts w:ascii="BIZ UDPゴシック" w:eastAsia="BIZ UDPゴシック" w:hAnsi="BIZ UDPゴシック"/>
          <w:sz w:val="18"/>
          <w:szCs w:val="18"/>
          <w:lang w:eastAsia="zh-TW"/>
        </w:rPr>
        <w:t>: 日本福祉大学</w:t>
      </w:r>
      <w:r w:rsidR="00326B12" w:rsidRPr="000B1D9B">
        <w:rPr>
          <w:rFonts w:ascii="BIZ UDPゴシック" w:eastAsia="BIZ UDPゴシック" w:hAnsi="BIZ UDPゴシック"/>
          <w:sz w:val="18"/>
          <w:szCs w:val="18"/>
          <w:lang w:eastAsia="zh-TW"/>
        </w:rPr>
        <w:t>、立命館大学</w:t>
      </w:r>
      <w:r w:rsidRPr="000B1D9B">
        <w:rPr>
          <w:rFonts w:ascii="BIZ UDPゴシック" w:eastAsia="BIZ UDPゴシック" w:hAnsi="BIZ UDPゴシック"/>
          <w:sz w:val="18"/>
          <w:szCs w:val="18"/>
          <w:lang w:eastAsia="zh-TW"/>
        </w:rPr>
        <w:t>、東京国際大学、関西大学、中京大学</w:t>
      </w:r>
      <w:r w:rsidR="00C16D88">
        <w:rPr>
          <w:rFonts w:ascii="BIZ UDPゴシック" w:eastAsia="BIZ UDPゴシック" w:hAnsi="BIZ UDPゴシック" w:hint="eastAsia"/>
          <w:sz w:val="18"/>
          <w:szCs w:val="18"/>
          <w:lang w:eastAsia="zh-TW"/>
        </w:rPr>
        <w:t>、</w:t>
      </w:r>
      <w:r w:rsidRPr="000B1D9B">
        <w:rPr>
          <w:rFonts w:ascii="BIZ UDPゴシック" w:eastAsia="BIZ UDPゴシック" w:hAnsi="BIZ UDPゴシック"/>
          <w:sz w:val="18"/>
          <w:szCs w:val="18"/>
          <w:lang w:eastAsia="zh-TW"/>
        </w:rPr>
        <w:t>京都産業大学</w:t>
      </w:r>
    </w:p>
    <w:p w14:paraId="717822BA" w14:textId="045B2CA2" w:rsidR="00326B12" w:rsidRDefault="003E3B08" w:rsidP="00326B12">
      <w:pPr>
        <w:spacing w:line="200" w:lineRule="exact"/>
        <w:ind w:firstLineChars="300" w:firstLine="540"/>
        <w:rPr>
          <w:rFonts w:ascii="BIZ UDPゴシック" w:eastAsia="DengXian" w:hAnsi="BIZ UDPゴシック"/>
          <w:sz w:val="18"/>
          <w:szCs w:val="18"/>
          <w:lang w:eastAsia="zh-CN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</w:rPr>
        <w:t>高　校</w:t>
      </w:r>
      <w:r w:rsidRPr="000B1D9B">
        <w:rPr>
          <w:rFonts w:ascii="BIZ UDPゴシック" w:eastAsia="BIZ UDPゴシック" w:hAnsi="BIZ UDPゴシック"/>
          <w:sz w:val="18"/>
          <w:szCs w:val="18"/>
        </w:rPr>
        <w:t>:</w:t>
      </w:r>
      <w:r w:rsidR="00326B12">
        <w:rPr>
          <w:rFonts w:ascii="BIZ UDPゴシック" w:eastAsia="BIZ UDPゴシック" w:hAnsi="BIZ UDPゴシック"/>
          <w:sz w:val="18"/>
          <w:szCs w:val="18"/>
        </w:rPr>
        <w:t xml:space="preserve"> </w:t>
      </w:r>
      <w:r w:rsidR="00CD6D76" w:rsidRPr="000B1D9B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日本福祉大学付属高等学校、</w:t>
      </w:r>
      <w:r w:rsidRPr="000B1D9B">
        <w:rPr>
          <w:rFonts w:ascii="BIZ UDPゴシック" w:eastAsia="BIZ UDPゴシック" w:hAnsi="BIZ UDPゴシック"/>
          <w:sz w:val="18"/>
          <w:szCs w:val="18"/>
        </w:rPr>
        <w:t>立命館中学校・高等学校、立命館宇治高等学校、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立命館守山高等学校</w:t>
      </w:r>
      <w:r w:rsidR="000B1D9B">
        <w:rPr>
          <w:rFonts w:ascii="BIZ UDPゴシック" w:eastAsia="BIZ UDPゴシック" w:hAnsi="BIZ UDPゴシック" w:hint="eastAsia"/>
          <w:sz w:val="18"/>
          <w:szCs w:val="18"/>
        </w:rPr>
        <w:t>、</w:t>
      </w:r>
    </w:p>
    <w:p w14:paraId="2E70AAC9" w14:textId="5130FCA0" w:rsidR="00326B12" w:rsidRDefault="00CD6D76" w:rsidP="00326B12">
      <w:pPr>
        <w:spacing w:line="200" w:lineRule="exact"/>
        <w:ind w:firstLineChars="650" w:firstLine="1170"/>
        <w:rPr>
          <w:rFonts w:ascii="BIZ UDPゴシック" w:eastAsia="DengXian" w:hAnsi="BIZ UDPゴシック"/>
          <w:sz w:val="18"/>
          <w:szCs w:val="18"/>
          <w:lang w:eastAsia="zh-TW"/>
        </w:rPr>
      </w:pPr>
      <w:r w:rsidRPr="00CD6D76">
        <w:rPr>
          <w:rFonts w:ascii="BIZ UDPゴシック" w:eastAsia="BIZ UDPゴシック" w:hAnsi="BIZ UDPゴシック" w:hint="eastAsia"/>
          <w:sz w:val="18"/>
          <w:szCs w:val="18"/>
          <w:lang w:eastAsia="zh-TW"/>
        </w:rPr>
        <w:t>早稲田大学本庄高等学院、早稲田摂陵高等学校、</w:t>
      </w:r>
      <w:r w:rsidR="003E3B08" w:rsidRPr="000B1D9B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福井県立福井商業高等学校、</w:t>
      </w:r>
      <w:r w:rsidR="00182E5D">
        <w:rPr>
          <w:rFonts w:ascii="BIZ UDPゴシック" w:eastAsia="BIZ UDPゴシック" w:hAnsi="BIZ UDPゴシック" w:hint="eastAsia"/>
          <w:sz w:val="18"/>
          <w:szCs w:val="18"/>
          <w:lang w:eastAsia="zh-TW"/>
        </w:rPr>
        <w:t>福井県立坂井高校</w:t>
      </w:r>
    </w:p>
    <w:p w14:paraId="502A4ACB" w14:textId="11538226" w:rsidR="0020407E" w:rsidRDefault="00CD6D76" w:rsidP="00FE3188">
      <w:pPr>
        <w:spacing w:line="200" w:lineRule="exact"/>
        <w:ind w:firstLineChars="650" w:firstLine="1170"/>
        <w:rPr>
          <w:rFonts w:ascii="BIZ UDPゴシック" w:eastAsia="DengXian" w:hAnsi="BIZ UDPゴシック"/>
          <w:sz w:val="18"/>
          <w:szCs w:val="18"/>
          <w:lang w:eastAsia="zh-CN"/>
        </w:rPr>
      </w:pPr>
      <w:r w:rsidRPr="00CD6D76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奈良育英高校、名古屋商業高等学校、</w:t>
      </w:r>
      <w:r w:rsidR="003E3B08" w:rsidRPr="000B1D9B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神戸大学附属中等教育学校、奈良県立</w:t>
      </w:r>
      <w:r w:rsidR="00C44C9F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郡</w:t>
      </w:r>
      <w:r w:rsidR="003E3B08" w:rsidRPr="000B1D9B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山高等学校、</w:t>
      </w:r>
    </w:p>
    <w:p w14:paraId="565AA9F4" w14:textId="3AAB0FA1" w:rsidR="003E3B08" w:rsidRPr="00CD6D76" w:rsidRDefault="00CD6D76" w:rsidP="00FE3188">
      <w:pPr>
        <w:spacing w:line="200" w:lineRule="exact"/>
        <w:ind w:firstLineChars="650" w:firstLine="1170"/>
        <w:rPr>
          <w:rFonts w:ascii="BIZ UDPゴシック" w:eastAsia="DengXian" w:hAnsi="BIZ UDPゴシック"/>
          <w:sz w:val="18"/>
          <w:szCs w:val="18"/>
          <w:lang w:eastAsia="zh-CN"/>
        </w:rPr>
      </w:pPr>
      <w:r w:rsidRPr="00CD6D76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京都教育大学附属高等学校、大阪市立東高等学校</w:t>
      </w:r>
      <w:r w:rsidR="00AC16AF">
        <w:rPr>
          <w:rFonts w:ascii="BIZ UDPゴシック" w:eastAsia="BIZ UDPゴシック" w:hAnsi="BIZ UDPゴシック" w:hint="eastAsia"/>
          <w:sz w:val="18"/>
          <w:szCs w:val="18"/>
        </w:rPr>
        <w:t xml:space="preserve">　など</w:t>
      </w:r>
      <w:r w:rsidR="0033661D">
        <w:rPr>
          <w:rFonts w:ascii="BIZ UDPゴシック" w:eastAsia="BIZ UDPゴシック" w:hAnsi="BIZ UDPゴシック" w:hint="eastAsia"/>
          <w:sz w:val="18"/>
          <w:szCs w:val="18"/>
        </w:rPr>
        <w:t>増加中</w:t>
      </w:r>
    </w:p>
    <w:p w14:paraId="6F36DA1E" w14:textId="77777777" w:rsidR="003E3B08" w:rsidRPr="000B1D9B" w:rsidRDefault="003E3B08" w:rsidP="00FE3188">
      <w:pPr>
        <w:spacing w:line="200" w:lineRule="exact"/>
        <w:rPr>
          <w:rFonts w:ascii="BIZ UDPゴシック" w:eastAsia="BIZ UDPゴシック" w:hAnsi="BIZ UDPゴシック"/>
          <w:sz w:val="18"/>
          <w:szCs w:val="18"/>
          <w:lang w:eastAsia="zh-CN"/>
        </w:rPr>
      </w:pPr>
    </w:p>
    <w:p w14:paraId="265AA0FE" w14:textId="77777777" w:rsidR="003E3B08" w:rsidRPr="000B1D9B" w:rsidRDefault="003E3B08" w:rsidP="00FE3188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</w:rPr>
        <w:t>＜海外からの参加＞</w:t>
      </w:r>
    </w:p>
    <w:p w14:paraId="7DDEFFEB" w14:textId="5237544F" w:rsidR="003E3B08" w:rsidRPr="000B1D9B" w:rsidRDefault="003E3B08" w:rsidP="00FE3188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</w:rPr>
        <w:t>フィリピン：</w:t>
      </w:r>
      <w:r w:rsidR="000B1D9B">
        <w:rPr>
          <w:rFonts w:ascii="BIZ UDPゴシック" w:eastAsia="BIZ UDPゴシック" w:hAnsi="BIZ UDPゴシック" w:hint="eastAsia"/>
          <w:sz w:val="18"/>
          <w:szCs w:val="18"/>
        </w:rPr>
        <w:t xml:space="preserve"> 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フィリピン国立大学、ミンダナオ国際大学、</w:t>
      </w:r>
      <w:r w:rsidR="00C16D88">
        <w:rPr>
          <w:rFonts w:ascii="BIZ UDPゴシック" w:eastAsia="BIZ UDPゴシック" w:hAnsi="BIZ UDPゴシック" w:hint="eastAsia"/>
          <w:sz w:val="18"/>
          <w:szCs w:val="18"/>
        </w:rPr>
        <w:t>フィリピン日系人会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国際学校、シライ大学、シライ高校</w:t>
      </w:r>
    </w:p>
    <w:p w14:paraId="6F0CDDCB" w14:textId="77777777" w:rsidR="003E3B08" w:rsidRPr="000B1D9B" w:rsidRDefault="003E3B08" w:rsidP="00FE3188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</w:rPr>
        <w:t>マレーシア：</w:t>
      </w:r>
      <w:r w:rsidR="000B1D9B">
        <w:rPr>
          <w:rFonts w:ascii="BIZ UDPゴシック" w:eastAsia="BIZ UDPゴシック" w:hAnsi="BIZ UDPゴシック" w:hint="eastAsia"/>
          <w:sz w:val="18"/>
          <w:szCs w:val="18"/>
        </w:rPr>
        <w:t xml:space="preserve"> 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マレーシア科学大学</w:t>
      </w:r>
    </w:p>
    <w:p w14:paraId="5BA5A5A9" w14:textId="20F6126F" w:rsidR="003E3B08" w:rsidRPr="000B1D9B" w:rsidRDefault="003E3B08" w:rsidP="00FE3188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</w:rPr>
        <w:t>カンボジア：</w:t>
      </w:r>
      <w:r w:rsidR="000B1D9B">
        <w:rPr>
          <w:rFonts w:ascii="BIZ UDPゴシック" w:eastAsia="BIZ UDPゴシック" w:hAnsi="BIZ UDPゴシック" w:hint="eastAsia"/>
          <w:sz w:val="18"/>
          <w:szCs w:val="18"/>
        </w:rPr>
        <w:t xml:space="preserve"> </w:t>
      </w:r>
      <w:r w:rsidRPr="00F2538B">
        <w:rPr>
          <w:rFonts w:ascii="BIZ UDPゴシック" w:eastAsia="BIZ UDPゴシック" w:hAnsi="BIZ UDPゴシック" w:hint="eastAsia"/>
          <w:sz w:val="18"/>
          <w:szCs w:val="18"/>
        </w:rPr>
        <w:t>王立プノンペン大学</w:t>
      </w:r>
      <w:r w:rsidR="00C16D88" w:rsidRPr="00F2538B">
        <w:rPr>
          <w:rFonts w:ascii="BIZ UDPゴシック" w:eastAsia="BIZ UDPゴシック" w:hAnsi="BIZ UDPゴシック" w:hint="eastAsia"/>
          <w:sz w:val="18"/>
          <w:szCs w:val="18"/>
        </w:rPr>
        <w:t>、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シェムリアップ教員養成学校</w:t>
      </w:r>
      <w:r w:rsidR="00C16D88">
        <w:rPr>
          <w:rFonts w:ascii="BIZ UDPゴシック" w:eastAsia="BIZ UDPゴシック" w:hAnsi="BIZ UDPゴシック" w:hint="eastAsia"/>
          <w:sz w:val="18"/>
          <w:szCs w:val="18"/>
        </w:rPr>
        <w:t>、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プノンペン教育大学、バッタン</w:t>
      </w:r>
      <w:r w:rsidR="00C16D88">
        <w:rPr>
          <w:rFonts w:ascii="BIZ UDPゴシック" w:eastAsia="BIZ UDPゴシック" w:hAnsi="BIZ UDPゴシック" w:hint="eastAsia"/>
          <w:sz w:val="18"/>
          <w:szCs w:val="18"/>
        </w:rPr>
        <w:t>バ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 xml:space="preserve">ン教育大学　</w:t>
      </w:r>
    </w:p>
    <w:p w14:paraId="7CD13A67" w14:textId="77777777" w:rsidR="003E3B08" w:rsidRPr="000B1D9B" w:rsidRDefault="003E3B08" w:rsidP="00FE3188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</w:rPr>
        <w:t>韓国：</w:t>
      </w:r>
      <w:r w:rsidR="000B1D9B">
        <w:rPr>
          <w:rFonts w:ascii="BIZ UDPゴシック" w:eastAsia="BIZ UDPゴシック" w:hAnsi="BIZ UDPゴシック" w:hint="eastAsia"/>
          <w:sz w:val="18"/>
          <w:szCs w:val="18"/>
        </w:rPr>
        <w:t xml:space="preserve"> 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チョンナム国立大学（全南大学校）</w:t>
      </w:r>
    </w:p>
    <w:p w14:paraId="01BA84D9" w14:textId="77777777" w:rsidR="003E3B08" w:rsidRPr="000B1D9B" w:rsidRDefault="003E3B08" w:rsidP="00FE3188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  <w:lang w:eastAsia="zh-CN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中国：</w:t>
      </w:r>
      <w:r w:rsidR="000B1D9B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 xml:space="preserve"> </w:t>
      </w:r>
      <w:r w:rsidRPr="000B1D9B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温州大学</w:t>
      </w:r>
    </w:p>
    <w:p w14:paraId="1C70EB58" w14:textId="77777777" w:rsidR="00165B2C" w:rsidRDefault="003E3B08" w:rsidP="00165B2C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  <w:lang w:eastAsia="zh-TW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台湾：</w:t>
      </w:r>
      <w:r w:rsidR="000B1D9B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 xml:space="preserve"> </w:t>
      </w:r>
      <w:r w:rsidR="00165B2C"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台湾：國立中山大學</w:t>
      </w:r>
      <w:r w:rsidR="00165B2C"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義守大学　</w:t>
      </w:r>
      <w:r w:rsidR="00165B2C"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高雄市立高雄高級商業職業學校</w:t>
      </w:r>
      <w:r w:rsidR="00165B2C"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  <w:r w:rsidR="00165B2C"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高雄市立中正高及工業職業學校</w:t>
      </w:r>
      <w:r w:rsidR="00165B2C"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</w:p>
    <w:p w14:paraId="63EA9A51" w14:textId="3E9E67E0" w:rsidR="00165B2C" w:rsidRPr="00165B2C" w:rsidRDefault="00165B2C" w:rsidP="00165B2C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  <w:lang w:eastAsia="zh-CN"/>
        </w:rPr>
      </w:pP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高雄市立高雄女子高級中學</w:t>
      </w:r>
      <w:r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高雄市立高雄高級中學</w:t>
      </w:r>
      <w:r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高雄市立瑞祥高級中學</w:t>
      </w:r>
      <w:r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高雄市立小港高級中學</w:t>
      </w:r>
    </w:p>
    <w:p w14:paraId="68FFC842" w14:textId="21F0B04E" w:rsidR="00165B2C" w:rsidRPr="00165B2C" w:rsidRDefault="00165B2C" w:rsidP="00165B2C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  <w:lang w:eastAsia="zh-CN"/>
        </w:rPr>
      </w:pP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高雄市立前鎮高級中學</w:t>
      </w:r>
      <w:r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國立中山大學附屬國光高級中學</w:t>
      </w:r>
      <w:r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高雄市立三民高級家事商業職業學校</w:t>
      </w:r>
    </w:p>
    <w:p w14:paraId="3C290C0A" w14:textId="6AF2F1E0" w:rsidR="00165B2C" w:rsidRPr="00165B2C" w:rsidRDefault="00165B2C" w:rsidP="00165B2C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  <w:lang w:eastAsia="zh-CN"/>
        </w:rPr>
      </w:pP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高雄市私立樹德高級家事商業職業學校</w:t>
      </w:r>
      <w:r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高雄市立林園高級中學</w:t>
      </w:r>
      <w:r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國立鳳新高級中學</w:t>
      </w:r>
      <w:r>
        <w:rPr>
          <w:rFonts w:ascii="BIZ UDPゴシック" w:eastAsia="BIZ UDPゴシック" w:hAnsi="BIZ UDPゴシック" w:hint="eastAsia"/>
          <w:sz w:val="18"/>
          <w:szCs w:val="18"/>
          <w:lang w:eastAsia="zh-TW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天主教高雄市明誠高級中學</w:t>
      </w:r>
    </w:p>
    <w:p w14:paraId="27AED2B0" w14:textId="7A70C6DF" w:rsidR="0020407E" w:rsidRDefault="00165B2C" w:rsidP="00F83E4E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</w:rPr>
      </w:pP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立志學校財團法人</w:t>
      </w:r>
      <w:r w:rsidRPr="00165B2C">
        <w:rPr>
          <w:rFonts w:ascii="BIZ UDPゴシック" w:eastAsia="BIZ UDPゴシック" w:hAnsi="BIZ UDPゴシック"/>
          <w:sz w:val="18"/>
          <w:szCs w:val="18"/>
          <w:lang w:eastAsia="zh-CN"/>
        </w:rPr>
        <w:t xml:space="preserve"> 高雄市立志高級中學</w:t>
      </w:r>
      <w:r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高雄市立鼓山高級中學</w:t>
      </w:r>
      <w:r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Pr="00165B2C">
        <w:rPr>
          <w:rFonts w:ascii="BIZ UDPゴシック" w:eastAsia="BIZ UDPゴシック" w:hAnsi="BIZ UDPゴシック" w:hint="eastAsia"/>
          <w:sz w:val="18"/>
          <w:szCs w:val="18"/>
          <w:lang w:eastAsia="zh-CN"/>
        </w:rPr>
        <w:t>國立高雄師範大學附屬高級中學</w:t>
      </w:r>
      <w:r w:rsidR="00F83E4E">
        <w:rPr>
          <w:rFonts w:ascii="BIZ UDPゴシック" w:eastAsia="BIZ UDPゴシック" w:hAnsi="BIZ UDPゴシック" w:hint="eastAsia"/>
          <w:sz w:val="18"/>
          <w:szCs w:val="18"/>
        </w:rPr>
        <w:t xml:space="preserve">　</w:t>
      </w:r>
      <w:r w:rsidR="0020407E">
        <w:rPr>
          <w:rFonts w:ascii="BIZ UDPゴシック" w:eastAsia="BIZ UDPゴシック" w:hAnsi="BIZ UDPゴシック" w:hint="eastAsia"/>
          <w:sz w:val="18"/>
          <w:szCs w:val="18"/>
        </w:rPr>
        <w:t>など</w:t>
      </w:r>
    </w:p>
    <w:p w14:paraId="210F2BAF" w14:textId="39A7D723" w:rsidR="003E3B08" w:rsidRPr="000B1D9B" w:rsidRDefault="003E3B08" w:rsidP="00235045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</w:rPr>
        <w:t>インド：</w:t>
      </w:r>
      <w:r w:rsidR="000B1D9B">
        <w:rPr>
          <w:rFonts w:ascii="BIZ UDPゴシック" w:eastAsia="BIZ UDPゴシック" w:hAnsi="BIZ UDPゴシック" w:hint="eastAsia"/>
          <w:sz w:val="18"/>
          <w:szCs w:val="18"/>
        </w:rPr>
        <w:t xml:space="preserve"> 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アムリタ大学</w:t>
      </w:r>
    </w:p>
    <w:p w14:paraId="5E0B8A1A" w14:textId="77777777" w:rsidR="003E3B08" w:rsidRPr="000B1D9B" w:rsidRDefault="003E3B08" w:rsidP="00FE3188">
      <w:pPr>
        <w:spacing w:line="200" w:lineRule="exact"/>
        <w:ind w:firstLineChars="300" w:firstLine="540"/>
        <w:rPr>
          <w:rFonts w:ascii="BIZ UDPゴシック" w:eastAsia="BIZ UDPゴシック" w:hAnsi="BIZ UDPゴシック"/>
          <w:sz w:val="18"/>
          <w:szCs w:val="18"/>
        </w:rPr>
      </w:pPr>
      <w:r w:rsidRPr="000B1D9B">
        <w:rPr>
          <w:rFonts w:ascii="BIZ UDPゴシック" w:eastAsia="BIZ UDPゴシック" w:hAnsi="BIZ UDPゴシック" w:hint="eastAsia"/>
          <w:sz w:val="18"/>
          <w:szCs w:val="18"/>
        </w:rPr>
        <w:t>スリランカ：</w:t>
      </w:r>
      <w:r w:rsidR="000B1D9B">
        <w:rPr>
          <w:rFonts w:ascii="BIZ UDPゴシック" w:eastAsia="BIZ UDPゴシック" w:hAnsi="BIZ UDPゴシック" w:hint="eastAsia"/>
          <w:sz w:val="18"/>
          <w:szCs w:val="18"/>
        </w:rPr>
        <w:t xml:space="preserve"> </w:t>
      </w:r>
      <w:r w:rsidRPr="000B1D9B">
        <w:rPr>
          <w:rFonts w:ascii="BIZ UDPゴシック" w:eastAsia="BIZ UDPゴシック" w:hAnsi="BIZ UDPゴシック" w:hint="eastAsia"/>
          <w:sz w:val="18"/>
          <w:szCs w:val="18"/>
        </w:rPr>
        <w:t>サバラガムワ大学</w:t>
      </w:r>
    </w:p>
    <w:p w14:paraId="20E7E097" w14:textId="01850DBF" w:rsidR="00FE3188" w:rsidRDefault="00F65508" w:rsidP="009143EF">
      <w:pPr>
        <w:spacing w:line="200" w:lineRule="exact"/>
        <w:ind w:firstLineChars="300" w:firstLine="630"/>
        <w:rPr>
          <w:rFonts w:ascii="BIZ UDPゴシック" w:eastAsia="BIZ UDPゴシック" w:hAnsi="BIZ UDPゴシック" w:hint="eastAsia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3C6A523" wp14:editId="580D7677">
            <wp:simplePos x="0" y="0"/>
            <wp:positionH relativeFrom="margin">
              <wp:posOffset>6100909</wp:posOffset>
            </wp:positionH>
            <wp:positionV relativeFrom="paragraph">
              <wp:posOffset>3677</wp:posOffset>
            </wp:positionV>
            <wp:extent cx="449580" cy="449580"/>
            <wp:effectExtent l="0" t="0" r="7620" b="7620"/>
            <wp:wrapNone/>
            <wp:docPr id="7" name="図 7" descr="E:\070_東海事務部\010_東海事務室\【常用】\日福シンボルマークカラー\NFU mark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70_東海事務部\010_東海事務室\【常用】\日福シンボルマークカラー\NFU mark (small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08" w:rsidRPr="000B1D9B">
        <w:rPr>
          <w:rFonts w:ascii="BIZ UDPゴシック" w:eastAsia="BIZ UDPゴシック" w:hAnsi="BIZ UDPゴシック" w:hint="eastAsia"/>
          <w:sz w:val="18"/>
          <w:szCs w:val="18"/>
        </w:rPr>
        <w:t>インドネシア：</w:t>
      </w:r>
      <w:r w:rsidR="000B1D9B">
        <w:rPr>
          <w:rFonts w:ascii="BIZ UDPゴシック" w:eastAsia="BIZ UDPゴシック" w:hAnsi="BIZ UDPゴシック" w:hint="eastAsia"/>
          <w:sz w:val="18"/>
          <w:szCs w:val="18"/>
        </w:rPr>
        <w:t xml:space="preserve"> </w:t>
      </w:r>
      <w:r w:rsidR="0020407E" w:rsidRPr="0020407E">
        <w:rPr>
          <w:rFonts w:ascii="BIZ UDPゴシック" w:eastAsia="BIZ UDPゴシック" w:hAnsi="BIZ UDPゴシック" w:hint="eastAsia"/>
          <w:sz w:val="18"/>
          <w:szCs w:val="18"/>
        </w:rPr>
        <w:t>テルコム大学</w:t>
      </w:r>
      <w:r w:rsidR="0020407E">
        <w:rPr>
          <w:rFonts w:ascii="BIZ UDPゴシック" w:eastAsia="BIZ UDPゴシック" w:hAnsi="BIZ UDPゴシック" w:hint="eastAsia"/>
          <w:sz w:val="18"/>
          <w:szCs w:val="18"/>
        </w:rPr>
        <w:t>、</w:t>
      </w:r>
      <w:r w:rsidR="0020407E" w:rsidRPr="0020407E">
        <w:rPr>
          <w:rFonts w:ascii="BIZ UDPゴシック" w:eastAsia="BIZ UDPゴシック" w:hAnsi="BIZ UDPゴシック"/>
          <w:sz w:val="18"/>
          <w:szCs w:val="18"/>
        </w:rPr>
        <w:t>ガジャマダ大学</w:t>
      </w:r>
      <w:r w:rsidR="006868CC">
        <w:rPr>
          <w:rFonts w:ascii="BIZ UDPゴシック" w:eastAsia="BIZ UDPゴシック" w:hAnsi="BIZ UDPゴシック" w:hint="eastAsia"/>
          <w:sz w:val="18"/>
          <w:szCs w:val="18"/>
        </w:rPr>
        <w:t xml:space="preserve"> など　</w:t>
      </w:r>
    </w:p>
    <w:p w14:paraId="54D51E51" w14:textId="77777777" w:rsidR="000045B2" w:rsidRDefault="000045B2" w:rsidP="00FE3188">
      <w:pPr>
        <w:pStyle w:val="Web"/>
        <w:spacing w:before="0" w:beforeAutospacing="0" w:after="0" w:afterAutospacing="0" w:line="280" w:lineRule="exact"/>
        <w:ind w:firstLineChars="200" w:firstLine="480"/>
        <w:rPr>
          <w:rFonts w:ascii="BIZ UDPゴシック" w:eastAsia="BIZ UDPゴシック" w:hAnsi="BIZ UDPゴシック"/>
        </w:rPr>
      </w:pPr>
    </w:p>
    <w:p w14:paraId="7EC5E744" w14:textId="77777777" w:rsidR="000045B2" w:rsidRDefault="000045B2" w:rsidP="00FE3188">
      <w:pPr>
        <w:pStyle w:val="Web"/>
        <w:spacing w:before="0" w:beforeAutospacing="0" w:after="0" w:afterAutospacing="0" w:line="280" w:lineRule="exact"/>
        <w:ind w:firstLineChars="200" w:firstLine="480"/>
        <w:rPr>
          <w:rFonts w:ascii="BIZ UDPゴシック" w:eastAsia="BIZ UDPゴシック" w:hAnsi="BIZ UDPゴシック"/>
        </w:rPr>
      </w:pPr>
    </w:p>
    <w:p w14:paraId="615EA864" w14:textId="77777777" w:rsidR="000045B2" w:rsidRDefault="000045B2" w:rsidP="00FE3188">
      <w:pPr>
        <w:pStyle w:val="Web"/>
        <w:spacing w:before="0" w:beforeAutospacing="0" w:after="0" w:afterAutospacing="0" w:line="280" w:lineRule="exact"/>
        <w:ind w:firstLineChars="200" w:firstLine="480"/>
        <w:rPr>
          <w:rFonts w:ascii="BIZ UDPゴシック" w:eastAsia="BIZ UDPゴシック" w:hAnsi="BIZ UDPゴシック"/>
        </w:rPr>
      </w:pPr>
    </w:p>
    <w:p w14:paraId="43174BC0" w14:textId="77777777" w:rsidR="000045B2" w:rsidRDefault="000045B2" w:rsidP="00FE3188">
      <w:pPr>
        <w:pStyle w:val="Web"/>
        <w:spacing w:before="0" w:beforeAutospacing="0" w:after="0" w:afterAutospacing="0" w:line="280" w:lineRule="exact"/>
        <w:ind w:firstLineChars="200" w:firstLine="480"/>
        <w:rPr>
          <w:rFonts w:ascii="BIZ UDPゴシック" w:eastAsia="BIZ UDPゴシック" w:hAnsi="BIZ UDPゴシック"/>
        </w:rPr>
      </w:pPr>
    </w:p>
    <w:p w14:paraId="7A9FC75C" w14:textId="076EDCBF" w:rsidR="00FE3188" w:rsidRDefault="003E3B08" w:rsidP="00FE3188">
      <w:pPr>
        <w:pStyle w:val="Web"/>
        <w:spacing w:before="0" w:beforeAutospacing="0" w:after="0" w:afterAutospacing="0" w:line="280" w:lineRule="exact"/>
        <w:ind w:firstLineChars="200" w:firstLine="480"/>
        <w:rPr>
          <w:rFonts w:ascii="BIZ UDPゴシック" w:eastAsia="BIZ UDPゴシック" w:hAnsi="BIZ UDPゴシック"/>
        </w:rPr>
      </w:pPr>
      <w:r w:rsidRPr="003E3B08"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 w:hint="eastAsia"/>
        </w:rPr>
        <w:t>問合せ</w:t>
      </w:r>
      <w:r w:rsidRPr="003E3B08">
        <w:rPr>
          <w:rFonts w:ascii="BIZ UDPゴシック" w:eastAsia="BIZ UDPゴシック" w:hAnsi="BIZ UDPゴシック" w:hint="eastAsia"/>
        </w:rPr>
        <w:t>先</w:t>
      </w:r>
      <w:r w:rsidRPr="003E3B08">
        <w:rPr>
          <w:rFonts w:ascii="BIZ UDPゴシック" w:eastAsia="BIZ UDPゴシック" w:hAnsi="BIZ UDPゴシック"/>
        </w:rPr>
        <w:t xml:space="preserve">】　</w:t>
      </w:r>
      <w:r>
        <w:rPr>
          <w:rFonts w:ascii="BIZ UDPゴシック" w:eastAsia="BIZ UDPゴシック" w:hAnsi="BIZ UDPゴシック" w:hint="eastAsia"/>
        </w:rPr>
        <w:t>日本福祉大学　東海事務室　沖田一成Erick</w:t>
      </w:r>
    </w:p>
    <w:p w14:paraId="5EB011B3" w14:textId="77777777" w:rsidR="003E3B08" w:rsidRPr="003E3B08" w:rsidRDefault="003E3B08" w:rsidP="00FE3188">
      <w:pPr>
        <w:pStyle w:val="Web"/>
        <w:spacing w:before="0" w:beforeAutospacing="0" w:after="0" w:afterAutospacing="0" w:line="280" w:lineRule="exact"/>
        <w:ind w:firstLineChars="800" w:firstLine="1920"/>
        <w:rPr>
          <w:rFonts w:ascii="BIZ UDPゴシック" w:eastAsia="BIZ UDPゴシック" w:hAnsi="BIZ UDPゴシック"/>
        </w:rPr>
      </w:pPr>
      <w:r w:rsidRPr="003E3B08">
        <w:rPr>
          <w:rFonts w:ascii="BIZ UDPゴシック" w:eastAsia="BIZ UDPゴシック" w:hAnsi="BIZ UDPゴシック" w:hint="eastAsia"/>
        </w:rPr>
        <w:t xml:space="preserve">電話　</w:t>
      </w:r>
      <w:r w:rsidRPr="003E3B08">
        <w:rPr>
          <w:rFonts w:ascii="BIZ UDPゴシック" w:eastAsia="BIZ UDPゴシック" w:hAnsi="BIZ UDPゴシック"/>
        </w:rPr>
        <w:t>0562-39-3811</w:t>
      </w:r>
      <w:r w:rsidR="003E738B">
        <w:rPr>
          <w:rFonts w:ascii="BIZ UDPゴシック" w:eastAsia="BIZ UDPゴシック" w:hAnsi="BIZ UDPゴシック" w:hint="eastAsia"/>
        </w:rPr>
        <w:t xml:space="preserve">　　</w:t>
      </w:r>
      <w:r w:rsidRPr="003E3B08">
        <w:rPr>
          <w:rFonts w:ascii="BIZ UDPゴシック" w:eastAsia="BIZ UDPゴシック" w:hAnsi="BIZ UDPゴシック" w:hint="eastAsia"/>
        </w:rPr>
        <w:t xml:space="preserve">メール　</w:t>
      </w:r>
      <w:r w:rsidRPr="003E3B08">
        <w:rPr>
          <w:rFonts w:ascii="BIZ UDPゴシック" w:eastAsia="BIZ UDPゴシック" w:hAnsi="BIZ UDPゴシック"/>
        </w:rPr>
        <w:t>kokusai@ml.n-fukushi.ac.jp</w:t>
      </w:r>
    </w:p>
    <w:sectPr w:rsidR="003E3B08" w:rsidRPr="003E3B08" w:rsidSect="00304B44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EDB18" w14:textId="77777777" w:rsidR="006B0DCA" w:rsidRDefault="006B0DCA" w:rsidP="006B0DCA">
      <w:r>
        <w:separator/>
      </w:r>
    </w:p>
  </w:endnote>
  <w:endnote w:type="continuationSeparator" w:id="0">
    <w:p w14:paraId="1E9F0947" w14:textId="77777777" w:rsidR="006B0DCA" w:rsidRDefault="006B0DCA" w:rsidP="006B0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ＰＯＰ４B"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83468" w14:textId="77777777" w:rsidR="006B0DCA" w:rsidRDefault="006B0DCA" w:rsidP="006B0DCA">
      <w:r>
        <w:separator/>
      </w:r>
    </w:p>
  </w:footnote>
  <w:footnote w:type="continuationSeparator" w:id="0">
    <w:p w14:paraId="6529E634" w14:textId="77777777" w:rsidR="006B0DCA" w:rsidRDefault="006B0DCA" w:rsidP="006B0D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08"/>
    <w:rsid w:val="000045B2"/>
    <w:rsid w:val="000752F1"/>
    <w:rsid w:val="0008574D"/>
    <w:rsid w:val="000B1D9B"/>
    <w:rsid w:val="000C54C9"/>
    <w:rsid w:val="000E4D51"/>
    <w:rsid w:val="001001D1"/>
    <w:rsid w:val="00141798"/>
    <w:rsid w:val="00165B2C"/>
    <w:rsid w:val="0017595B"/>
    <w:rsid w:val="00180017"/>
    <w:rsid w:val="00182E5D"/>
    <w:rsid w:val="0020407E"/>
    <w:rsid w:val="002071D9"/>
    <w:rsid w:val="00235045"/>
    <w:rsid w:val="0027659D"/>
    <w:rsid w:val="0029519A"/>
    <w:rsid w:val="002B798C"/>
    <w:rsid w:val="00304B44"/>
    <w:rsid w:val="003261D7"/>
    <w:rsid w:val="00326B12"/>
    <w:rsid w:val="0033661D"/>
    <w:rsid w:val="003628F2"/>
    <w:rsid w:val="003D5F3F"/>
    <w:rsid w:val="003E0E2E"/>
    <w:rsid w:val="003E3B08"/>
    <w:rsid w:val="003E738B"/>
    <w:rsid w:val="00402CC1"/>
    <w:rsid w:val="00414A6B"/>
    <w:rsid w:val="00484513"/>
    <w:rsid w:val="004A220B"/>
    <w:rsid w:val="004E124B"/>
    <w:rsid w:val="004F4142"/>
    <w:rsid w:val="0050161E"/>
    <w:rsid w:val="0053561D"/>
    <w:rsid w:val="00541290"/>
    <w:rsid w:val="0054377C"/>
    <w:rsid w:val="005443D0"/>
    <w:rsid w:val="00545D59"/>
    <w:rsid w:val="005853B2"/>
    <w:rsid w:val="005A3FAE"/>
    <w:rsid w:val="005B7DAB"/>
    <w:rsid w:val="005D2267"/>
    <w:rsid w:val="006146A2"/>
    <w:rsid w:val="0065365A"/>
    <w:rsid w:val="0067252C"/>
    <w:rsid w:val="006868CC"/>
    <w:rsid w:val="006B0DCA"/>
    <w:rsid w:val="006C1EE1"/>
    <w:rsid w:val="006E5429"/>
    <w:rsid w:val="007372A2"/>
    <w:rsid w:val="00804CFD"/>
    <w:rsid w:val="008205B6"/>
    <w:rsid w:val="0082471E"/>
    <w:rsid w:val="00837BFF"/>
    <w:rsid w:val="0088514B"/>
    <w:rsid w:val="0089544E"/>
    <w:rsid w:val="00895E16"/>
    <w:rsid w:val="008A1B2D"/>
    <w:rsid w:val="0090451B"/>
    <w:rsid w:val="009143EF"/>
    <w:rsid w:val="00933D93"/>
    <w:rsid w:val="00935E82"/>
    <w:rsid w:val="009406EE"/>
    <w:rsid w:val="009569FB"/>
    <w:rsid w:val="009B302C"/>
    <w:rsid w:val="009C1A41"/>
    <w:rsid w:val="00A73B4E"/>
    <w:rsid w:val="00AC16AF"/>
    <w:rsid w:val="00AC1FAE"/>
    <w:rsid w:val="00B13F8C"/>
    <w:rsid w:val="00B26185"/>
    <w:rsid w:val="00BC4723"/>
    <w:rsid w:val="00C13EB5"/>
    <w:rsid w:val="00C16D88"/>
    <w:rsid w:val="00C44C9F"/>
    <w:rsid w:val="00C90577"/>
    <w:rsid w:val="00CD6D76"/>
    <w:rsid w:val="00CF778F"/>
    <w:rsid w:val="00D11406"/>
    <w:rsid w:val="00D81A32"/>
    <w:rsid w:val="00DA4BC6"/>
    <w:rsid w:val="00DB2381"/>
    <w:rsid w:val="00DC2D03"/>
    <w:rsid w:val="00DD24E9"/>
    <w:rsid w:val="00E23B06"/>
    <w:rsid w:val="00E36B4F"/>
    <w:rsid w:val="00E40920"/>
    <w:rsid w:val="00E919FF"/>
    <w:rsid w:val="00EB2D3B"/>
    <w:rsid w:val="00F16792"/>
    <w:rsid w:val="00F2538B"/>
    <w:rsid w:val="00F436E8"/>
    <w:rsid w:val="00F65508"/>
    <w:rsid w:val="00F83E4E"/>
    <w:rsid w:val="00FA7C24"/>
    <w:rsid w:val="00FC36F1"/>
    <w:rsid w:val="00FD3C13"/>
    <w:rsid w:val="00FE3188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1D583E3"/>
  <w15:chartTrackingRefBased/>
  <w15:docId w15:val="{975DF971-7E86-40B8-90B5-BE380D23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9544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Revision"/>
    <w:hidden/>
    <w:uiPriority w:val="99"/>
    <w:semiHidden/>
    <w:rsid w:val="00C16D88"/>
  </w:style>
  <w:style w:type="character" w:styleId="a4">
    <w:name w:val="annotation reference"/>
    <w:basedOn w:val="a0"/>
    <w:uiPriority w:val="99"/>
    <w:semiHidden/>
    <w:unhideWhenUsed/>
    <w:rsid w:val="00C16D88"/>
    <w:rPr>
      <w:sz w:val="18"/>
      <w:szCs w:val="18"/>
    </w:rPr>
  </w:style>
  <w:style w:type="paragraph" w:styleId="a5">
    <w:name w:val="annotation text"/>
    <w:basedOn w:val="a"/>
    <w:link w:val="a6"/>
    <w:uiPriority w:val="99"/>
    <w:unhideWhenUsed/>
    <w:rsid w:val="00C16D88"/>
    <w:pPr>
      <w:jc w:val="left"/>
    </w:pPr>
  </w:style>
  <w:style w:type="character" w:customStyle="1" w:styleId="a6">
    <w:name w:val="コメント文字列 (文字)"/>
    <w:basedOn w:val="a0"/>
    <w:link w:val="a5"/>
    <w:uiPriority w:val="99"/>
    <w:rsid w:val="00C16D88"/>
  </w:style>
  <w:style w:type="paragraph" w:styleId="a7">
    <w:name w:val="annotation subject"/>
    <w:basedOn w:val="a5"/>
    <w:next w:val="a5"/>
    <w:link w:val="a8"/>
    <w:uiPriority w:val="99"/>
    <w:semiHidden/>
    <w:unhideWhenUsed/>
    <w:rsid w:val="00C16D88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C16D8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04B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04B4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B0DC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6B0DCA"/>
  </w:style>
  <w:style w:type="paragraph" w:styleId="ad">
    <w:name w:val="footer"/>
    <w:basedOn w:val="a"/>
    <w:link w:val="ae"/>
    <w:uiPriority w:val="99"/>
    <w:unhideWhenUsed/>
    <w:rsid w:val="006B0DC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6B0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日本福祉大学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okita</dc:creator>
  <cp:keywords/>
  <dc:description/>
  <cp:lastModifiedBy>makoto kageto</cp:lastModifiedBy>
  <cp:revision>2</cp:revision>
  <cp:lastPrinted>2024-06-03T03:29:00Z</cp:lastPrinted>
  <dcterms:created xsi:type="dcterms:W3CDTF">2025-06-10T02:44:00Z</dcterms:created>
  <dcterms:modified xsi:type="dcterms:W3CDTF">2025-06-10T02:44:00Z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d3b4aa9bc26bde5bf026b2e5d6a23ee93e4ffb92bf8d1fe38670f281fe23bda4</vt:lpwstr>
  </property>
</Properties>
</file>